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9" w:rsidRPr="00895108" w:rsidRDefault="006028C1" w:rsidP="00011272">
      <w:pPr>
        <w:shd w:val="clear" w:color="auto" w:fill="FFFFFF"/>
        <w:jc w:val="center"/>
      </w:pPr>
      <w:r w:rsidRPr="0076227C">
        <w:rPr>
          <w:b/>
          <w:bCs/>
          <w:color w:val="000000"/>
        </w:rPr>
        <w:t>Решение собственника помещения</w:t>
      </w:r>
      <w:r w:rsidR="00BE4FD7" w:rsidRPr="0076227C">
        <w:t xml:space="preserve"> </w:t>
      </w:r>
      <w:r w:rsidR="009F0F2A">
        <w:t xml:space="preserve"> </w:t>
      </w:r>
      <w:r w:rsidR="00C47589">
        <w:rPr>
          <w:b/>
          <w:bCs/>
          <w:color w:val="000000"/>
          <w:spacing w:val="-1"/>
        </w:rPr>
        <w:t>п</w:t>
      </w:r>
      <w:r w:rsidRPr="0076227C">
        <w:rPr>
          <w:b/>
          <w:bCs/>
          <w:color w:val="000000"/>
          <w:spacing w:val="-1"/>
        </w:rPr>
        <w:t xml:space="preserve">о вопросам, поставленным на голосование, на общем собрании собственников </w:t>
      </w:r>
      <w:r w:rsidRPr="0076227C">
        <w:rPr>
          <w:b/>
          <w:bCs/>
          <w:color w:val="000000"/>
        </w:rPr>
        <w:t xml:space="preserve">помещений в </w:t>
      </w:r>
      <w:r w:rsidRPr="00895108">
        <w:rPr>
          <w:b/>
          <w:bCs/>
          <w:color w:val="000000"/>
        </w:rPr>
        <w:t>многоквартирном доме, расположенном по адресу:</w:t>
      </w:r>
    </w:p>
    <w:p w:rsidR="0088482A" w:rsidRPr="00895108" w:rsidRDefault="006D1A82" w:rsidP="00FC14D9">
      <w:pPr>
        <w:shd w:val="clear" w:color="auto" w:fill="FFFFFF"/>
        <w:spacing w:before="169" w:line="277" w:lineRule="exact"/>
        <w:ind w:right="126"/>
        <w:jc w:val="center"/>
        <w:rPr>
          <w:u w:val="single"/>
        </w:rPr>
      </w:pPr>
      <w:r w:rsidRPr="00895108">
        <w:rPr>
          <w:b/>
          <w:bCs/>
          <w:spacing w:val="-11"/>
          <w:u w:val="single"/>
        </w:rPr>
        <w:t>1</w:t>
      </w:r>
      <w:r w:rsidR="00577E8C" w:rsidRPr="00895108">
        <w:rPr>
          <w:b/>
          <w:bCs/>
          <w:spacing w:val="-11"/>
          <w:u w:val="single"/>
        </w:rPr>
        <w:t>43</w:t>
      </w:r>
      <w:r w:rsidR="008A2712">
        <w:rPr>
          <w:b/>
          <w:bCs/>
          <w:spacing w:val="-11"/>
          <w:u w:val="single"/>
        </w:rPr>
        <w:t>442</w:t>
      </w:r>
      <w:r w:rsidRPr="00895108">
        <w:rPr>
          <w:b/>
          <w:bCs/>
          <w:spacing w:val="-11"/>
          <w:u w:val="single"/>
        </w:rPr>
        <w:t>,</w:t>
      </w:r>
      <w:r w:rsidR="00BE4FD7" w:rsidRPr="00895108">
        <w:rPr>
          <w:b/>
          <w:bCs/>
          <w:spacing w:val="-11"/>
          <w:u w:val="single"/>
        </w:rPr>
        <w:t xml:space="preserve"> </w:t>
      </w:r>
      <w:r w:rsidR="006028C1" w:rsidRPr="00895108">
        <w:rPr>
          <w:b/>
          <w:bCs/>
          <w:spacing w:val="-11"/>
          <w:u w:val="single"/>
        </w:rPr>
        <w:t xml:space="preserve"> Московская обл., </w:t>
      </w:r>
      <w:r w:rsidR="004C4B0B">
        <w:rPr>
          <w:b/>
          <w:bCs/>
          <w:spacing w:val="-11"/>
          <w:u w:val="single"/>
        </w:rPr>
        <w:t>городской округ Красногорск</w:t>
      </w:r>
      <w:r w:rsidR="008A2712">
        <w:rPr>
          <w:b/>
          <w:bCs/>
          <w:spacing w:val="-11"/>
          <w:u w:val="single"/>
        </w:rPr>
        <w:t>, п</w:t>
      </w:r>
      <w:proofErr w:type="gramStart"/>
      <w:r w:rsidR="008A2712">
        <w:rPr>
          <w:b/>
          <w:bCs/>
          <w:spacing w:val="-11"/>
          <w:u w:val="single"/>
        </w:rPr>
        <w:t>.О</w:t>
      </w:r>
      <w:proofErr w:type="gramEnd"/>
      <w:r w:rsidR="008A2712">
        <w:rPr>
          <w:b/>
          <w:bCs/>
          <w:spacing w:val="-11"/>
          <w:u w:val="single"/>
        </w:rPr>
        <w:t>традное</w:t>
      </w:r>
      <w:r w:rsidR="006028C1" w:rsidRPr="00895108">
        <w:rPr>
          <w:b/>
          <w:bCs/>
          <w:spacing w:val="-4"/>
          <w:u w:val="single"/>
        </w:rPr>
        <w:t xml:space="preserve">, </w:t>
      </w:r>
      <w:r w:rsidR="0088482A" w:rsidRPr="0071758D">
        <w:rPr>
          <w:b/>
          <w:bCs/>
          <w:spacing w:val="-4"/>
          <w:u w:val="single"/>
        </w:rPr>
        <w:t>ул</w:t>
      </w:r>
      <w:r w:rsidR="0071758D" w:rsidRPr="0071758D">
        <w:rPr>
          <w:b/>
          <w:bCs/>
          <w:spacing w:val="-4"/>
          <w:u w:val="single"/>
        </w:rPr>
        <w:t xml:space="preserve">. </w:t>
      </w:r>
      <w:r w:rsidR="00965890">
        <w:rPr>
          <w:b/>
          <w:bCs/>
          <w:spacing w:val="-4"/>
          <w:u w:val="single"/>
        </w:rPr>
        <w:t>Лесная</w:t>
      </w:r>
      <w:r w:rsidR="0071758D" w:rsidRPr="0071758D">
        <w:rPr>
          <w:b/>
          <w:bCs/>
          <w:spacing w:val="-4"/>
          <w:u w:val="single"/>
        </w:rPr>
        <w:t>, д.</w:t>
      </w:r>
      <w:r w:rsidR="00965890">
        <w:rPr>
          <w:b/>
          <w:bCs/>
          <w:spacing w:val="-4"/>
          <w:u w:val="single"/>
        </w:rPr>
        <w:t>16</w:t>
      </w:r>
    </w:p>
    <w:p w:rsidR="002A0C08" w:rsidRDefault="002A0C08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проводимого</w:t>
      </w:r>
      <w:r w:rsidR="006028C1" w:rsidRPr="00895108">
        <w:rPr>
          <w:b/>
          <w:bCs/>
          <w:color w:val="000000"/>
        </w:rPr>
        <w:t xml:space="preserve"> в форме </w:t>
      </w:r>
      <w:proofErr w:type="spellStart"/>
      <w:r>
        <w:rPr>
          <w:b/>
          <w:bCs/>
          <w:color w:val="000000"/>
        </w:rPr>
        <w:t>очно</w:t>
      </w:r>
      <w:r w:rsidR="0071758D">
        <w:rPr>
          <w:b/>
          <w:bCs/>
          <w:color w:val="000000"/>
        </w:rPr>
        <w:t>-заочного</w:t>
      </w:r>
      <w:proofErr w:type="spellEnd"/>
      <w:r w:rsidR="0071758D">
        <w:rPr>
          <w:b/>
          <w:bCs/>
          <w:color w:val="000000"/>
        </w:rPr>
        <w:t xml:space="preserve"> голосования</w:t>
      </w:r>
      <w:r w:rsidR="00A77572">
        <w:rPr>
          <w:b/>
          <w:bCs/>
          <w:color w:val="000000"/>
        </w:rPr>
        <w:t xml:space="preserve"> в период </w:t>
      </w:r>
      <w:r w:rsidR="00A77572" w:rsidRPr="003B1750">
        <w:rPr>
          <w:b/>
          <w:bCs/>
        </w:rPr>
        <w:t xml:space="preserve">с </w:t>
      </w:r>
      <w:r w:rsidR="00AF392B" w:rsidRPr="003B1750">
        <w:rPr>
          <w:b/>
          <w:bCs/>
        </w:rPr>
        <w:t>1</w:t>
      </w:r>
      <w:r w:rsidR="00922969">
        <w:rPr>
          <w:b/>
          <w:bCs/>
        </w:rPr>
        <w:t>4</w:t>
      </w:r>
      <w:r w:rsidR="006B1634" w:rsidRPr="003B1750">
        <w:rPr>
          <w:b/>
          <w:bCs/>
        </w:rPr>
        <w:t>.08.2019</w:t>
      </w:r>
      <w:r w:rsidR="00A77572" w:rsidRPr="003B1750">
        <w:rPr>
          <w:b/>
          <w:bCs/>
        </w:rPr>
        <w:t xml:space="preserve"> по</w:t>
      </w:r>
      <w:r w:rsidR="003B1750" w:rsidRPr="003B1750">
        <w:rPr>
          <w:b/>
          <w:bCs/>
        </w:rPr>
        <w:t xml:space="preserve"> 30</w:t>
      </w:r>
      <w:r w:rsidR="00574368">
        <w:rPr>
          <w:b/>
          <w:bCs/>
        </w:rPr>
        <w:t>.11</w:t>
      </w:r>
      <w:r w:rsidR="0071758D" w:rsidRPr="003B1750">
        <w:rPr>
          <w:b/>
          <w:bCs/>
        </w:rPr>
        <w:t>.201</w:t>
      </w:r>
      <w:r w:rsidR="006B1634" w:rsidRPr="003B1750">
        <w:rPr>
          <w:b/>
          <w:bCs/>
        </w:rPr>
        <w:t>9</w:t>
      </w:r>
    </w:p>
    <w:p w:rsidR="0016231F" w:rsidRPr="00895108" w:rsidRDefault="0071758D" w:rsidP="002A0C08">
      <w:pPr>
        <w:shd w:val="clear" w:color="auto" w:fill="FFFFFF"/>
        <w:tabs>
          <w:tab w:val="left" w:leader="underscore" w:pos="2768"/>
          <w:tab w:val="left" w:leader="underscore" w:pos="5782"/>
          <w:tab w:val="left" w:leader="underscore" w:pos="6977"/>
          <w:tab w:val="left" w:leader="underscore" w:pos="8622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A76A47">
        <w:rPr>
          <w:b/>
          <w:bCs/>
          <w:color w:val="000000"/>
        </w:rPr>
        <w:t xml:space="preserve"> </w:t>
      </w:r>
      <w:r w:rsidRPr="00895108">
        <w:rPr>
          <w:b/>
          <w:sz w:val="28"/>
          <w:szCs w:val="28"/>
        </w:rPr>
        <w:t>№ кв.</w:t>
      </w:r>
      <w:r w:rsidR="004E799B">
        <w:rPr>
          <w:b/>
          <w:sz w:val="28"/>
          <w:szCs w:val="28"/>
        </w:rPr>
        <w:t>/№ мм.</w:t>
      </w:r>
      <w:r w:rsidRPr="001E0FB8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</w:t>
      </w:r>
      <w:r w:rsidRPr="001E0FB8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</w:t>
      </w:r>
      <w:r w:rsidR="00A76A47">
        <w:rPr>
          <w:b/>
          <w:bCs/>
          <w:color w:val="000000"/>
        </w:rPr>
        <w:t xml:space="preserve">        </w:t>
      </w:r>
      <w:r w:rsidR="00A77572">
        <w:rPr>
          <w:b/>
          <w:bCs/>
          <w:color w:val="000000"/>
        </w:rPr>
        <w:t xml:space="preserve">              </w:t>
      </w:r>
      <w:r w:rsidR="00A76A47">
        <w:rPr>
          <w:b/>
          <w:bCs/>
          <w:color w:val="000000"/>
        </w:rPr>
        <w:t xml:space="preserve">                                            </w:t>
      </w:r>
    </w:p>
    <w:tbl>
      <w:tblPr>
        <w:tblpPr w:leftFromText="180" w:rightFromText="180" w:vertAnchor="text" w:horzAnchor="margin" w:tblpX="40" w:tblpY="306"/>
        <w:tblW w:w="11363" w:type="dxa"/>
        <w:tblLook w:val="01E0"/>
      </w:tblPr>
      <w:tblGrid>
        <w:gridCol w:w="2049"/>
        <w:gridCol w:w="2268"/>
        <w:gridCol w:w="1824"/>
        <w:gridCol w:w="2551"/>
        <w:gridCol w:w="2671"/>
      </w:tblGrid>
      <w:tr w:rsidR="003A66FA" w:rsidRPr="00CB11C9" w:rsidTr="00821E8B">
        <w:trPr>
          <w:cantSplit/>
          <w:trHeight w:val="565"/>
        </w:trPr>
        <w:tc>
          <w:tcPr>
            <w:tcW w:w="2049" w:type="dxa"/>
            <w:vMerge w:val="restart"/>
            <w:vAlign w:val="center"/>
          </w:tcPr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r w:rsidRPr="00821E8B">
              <w:rPr>
                <w:b/>
                <w:sz w:val="19"/>
                <w:szCs w:val="19"/>
              </w:rPr>
              <w:t xml:space="preserve">Собственник:                                    </w:t>
            </w:r>
          </w:p>
          <w:p w:rsidR="003C06C9" w:rsidRPr="00821E8B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120"/>
              <w:rPr>
                <w:b/>
                <w:sz w:val="16"/>
                <w:szCs w:val="16"/>
              </w:rPr>
            </w:pPr>
            <w:r w:rsidRPr="00821E8B">
              <w:rPr>
                <w:sz w:val="16"/>
                <w:szCs w:val="16"/>
              </w:rPr>
              <w:t>Представитель собственника</w:t>
            </w:r>
            <w:r w:rsidR="00FA62EF">
              <w:rPr>
                <w:sz w:val="16"/>
                <w:szCs w:val="16"/>
              </w:rPr>
              <w:t xml:space="preserve"> по </w:t>
            </w:r>
            <w:proofErr w:type="spellStart"/>
            <w:r w:rsidR="00FA62EF">
              <w:rPr>
                <w:sz w:val="16"/>
                <w:szCs w:val="16"/>
              </w:rPr>
              <w:t>дов-ти</w:t>
            </w:r>
            <w:proofErr w:type="spellEnd"/>
          </w:p>
        </w:tc>
        <w:tc>
          <w:tcPr>
            <w:tcW w:w="2268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spacing w:after="60"/>
              <w:rPr>
                <w:b/>
                <w:sz w:val="48"/>
                <w:szCs w:val="48"/>
              </w:rPr>
            </w:pPr>
          </w:p>
        </w:tc>
        <w:tc>
          <w:tcPr>
            <w:tcW w:w="1824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551" w:type="dxa"/>
          </w:tcPr>
          <w:p w:rsidR="003C06C9" w:rsidRPr="00011272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ind w:right="-24"/>
              <w:jc w:val="center"/>
              <w:rPr>
                <w:b/>
                <w:sz w:val="48"/>
                <w:szCs w:val="48"/>
              </w:rPr>
            </w:pPr>
          </w:p>
        </w:tc>
      </w:tr>
      <w:tr w:rsidR="003A66FA" w:rsidRPr="00CB11C9" w:rsidTr="003A66FA">
        <w:trPr>
          <w:cantSplit/>
        </w:trPr>
        <w:tc>
          <w:tcPr>
            <w:tcW w:w="2049" w:type="dxa"/>
            <w:vMerge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2202"/>
              </w:tabs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1824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2551" w:type="dxa"/>
          </w:tcPr>
          <w:p w:rsidR="003C06C9" w:rsidRPr="00CB11C9" w:rsidRDefault="003C06C9" w:rsidP="009E141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CB11C9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2671" w:type="dxa"/>
          </w:tcPr>
          <w:p w:rsidR="003C06C9" w:rsidRPr="00011272" w:rsidRDefault="003C06C9" w:rsidP="003A66F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-24"/>
              <w:jc w:val="center"/>
              <w:rPr>
                <w:sz w:val="16"/>
                <w:szCs w:val="16"/>
              </w:rPr>
            </w:pPr>
            <w:r w:rsidRPr="00011272">
              <w:rPr>
                <w:sz w:val="16"/>
                <w:szCs w:val="16"/>
              </w:rPr>
              <w:t>Номер, дата выдачи доверенности</w:t>
            </w:r>
          </w:p>
        </w:tc>
      </w:tr>
    </w:tbl>
    <w:p w:rsidR="00166445" w:rsidRPr="00895108" w:rsidRDefault="003C06C9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</w:pPr>
      <w:r w:rsidRPr="00895108">
        <w:rPr>
          <w:sz w:val="18"/>
          <w:szCs w:val="18"/>
        </w:rPr>
        <w:t xml:space="preserve"> </w:t>
      </w:r>
      <w:r w:rsidR="00FB7008" w:rsidRPr="00895108">
        <w:rPr>
          <w:sz w:val="18"/>
          <w:szCs w:val="18"/>
        </w:rPr>
        <w:t xml:space="preserve">1. </w:t>
      </w:r>
      <w:r w:rsidR="00166445" w:rsidRPr="00895108">
        <w:rPr>
          <w:sz w:val="18"/>
          <w:szCs w:val="18"/>
        </w:rPr>
        <w:t>Сведения о лице, участвующем в голосовании</w:t>
      </w:r>
      <w:r w:rsidR="00166445" w:rsidRPr="00895108">
        <w:t>:</w:t>
      </w:r>
    </w:p>
    <w:p w:rsidR="002F7AB2" w:rsidRPr="001E7739" w:rsidRDefault="002F7AB2" w:rsidP="002F7AB2">
      <w:pPr>
        <w:tabs>
          <w:tab w:val="left" w:pos="4140"/>
        </w:tabs>
        <w:spacing w:before="120"/>
        <w:rPr>
          <w:sz w:val="18"/>
          <w:szCs w:val="18"/>
        </w:rPr>
      </w:pPr>
      <w:r w:rsidRPr="00337D27">
        <w:rPr>
          <w:sz w:val="18"/>
          <w:szCs w:val="18"/>
        </w:rPr>
        <w:t>Телефон: __________________</w:t>
      </w:r>
      <w:r w:rsidR="001E7739">
        <w:rPr>
          <w:sz w:val="18"/>
          <w:szCs w:val="18"/>
        </w:rPr>
        <w:t xml:space="preserve">______________ </w:t>
      </w:r>
      <w:r w:rsidRPr="00337D27">
        <w:rPr>
          <w:sz w:val="18"/>
          <w:szCs w:val="18"/>
        </w:rPr>
        <w:tab/>
      </w:r>
      <w:r w:rsidR="001E7739">
        <w:rPr>
          <w:sz w:val="18"/>
          <w:szCs w:val="18"/>
        </w:rPr>
        <w:t xml:space="preserve">                     </w:t>
      </w:r>
      <w:r w:rsidRPr="00337D27">
        <w:rPr>
          <w:sz w:val="18"/>
          <w:szCs w:val="18"/>
          <w:lang w:val="en-US"/>
        </w:rPr>
        <w:t>E</w:t>
      </w:r>
      <w:r w:rsidRPr="008C698C">
        <w:rPr>
          <w:sz w:val="18"/>
          <w:szCs w:val="18"/>
        </w:rPr>
        <w:t>-</w:t>
      </w:r>
      <w:r w:rsidRPr="00337D27">
        <w:rPr>
          <w:sz w:val="18"/>
          <w:szCs w:val="18"/>
          <w:lang w:val="en-US"/>
        </w:rPr>
        <w:t>mail</w:t>
      </w:r>
      <w:r w:rsidRPr="008C698C">
        <w:rPr>
          <w:sz w:val="18"/>
          <w:szCs w:val="18"/>
        </w:rPr>
        <w:t>: ___________________________</w:t>
      </w:r>
      <w:r w:rsidR="001E7739">
        <w:rPr>
          <w:sz w:val="18"/>
          <w:szCs w:val="18"/>
        </w:rPr>
        <w:t>____________________________</w:t>
      </w:r>
    </w:p>
    <w:p w:rsidR="0076210F" w:rsidRDefault="0076210F" w:rsidP="0016231F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</w:p>
    <w:p w:rsidR="00166445" w:rsidRPr="0039507E" w:rsidRDefault="00166445" w:rsidP="004F42EA">
      <w:pPr>
        <w:shd w:val="clear" w:color="auto" w:fill="FFFFFF"/>
        <w:tabs>
          <w:tab w:val="left" w:leader="underscore" w:pos="720"/>
          <w:tab w:val="left" w:leader="underscore" w:pos="2135"/>
          <w:tab w:val="left" w:leader="underscore" w:pos="3946"/>
          <w:tab w:val="left" w:leader="underscore" w:pos="7304"/>
        </w:tabs>
        <w:jc w:val="both"/>
        <w:rPr>
          <w:sz w:val="18"/>
          <w:szCs w:val="18"/>
        </w:rPr>
      </w:pPr>
      <w:r w:rsidRPr="0039507E">
        <w:rPr>
          <w:sz w:val="18"/>
          <w:szCs w:val="18"/>
        </w:rPr>
        <w:t>2. Сведения о документе, подтверждающем право собственности лица, участвующего в голосовании, на помещение в соот</w:t>
      </w:r>
      <w:r w:rsidR="008828B7" w:rsidRPr="0039507E">
        <w:rPr>
          <w:sz w:val="18"/>
          <w:szCs w:val="18"/>
        </w:rPr>
        <w:t>ветствующем</w:t>
      </w:r>
      <w:r w:rsidR="0088482A" w:rsidRPr="0039507E">
        <w:rPr>
          <w:sz w:val="18"/>
          <w:szCs w:val="18"/>
        </w:rPr>
        <w:t xml:space="preserve"> многоквартирном доме.</w:t>
      </w:r>
    </w:p>
    <w:tbl>
      <w:tblPr>
        <w:tblpPr w:leftFromText="180" w:rightFromText="180" w:vertAnchor="text" w:horzAnchor="margin" w:tblpX="40" w:tblpY="159"/>
        <w:tblW w:w="11349" w:type="dxa"/>
        <w:tblLook w:val="01E0"/>
      </w:tblPr>
      <w:tblGrid>
        <w:gridCol w:w="2869"/>
        <w:gridCol w:w="4894"/>
        <w:gridCol w:w="1984"/>
        <w:gridCol w:w="1602"/>
      </w:tblGrid>
      <w:tr w:rsidR="0088482A" w:rsidRPr="008828B7" w:rsidTr="00E21C12">
        <w:trPr>
          <w:trHeight w:val="290"/>
        </w:trPr>
        <w:tc>
          <w:tcPr>
            <w:tcW w:w="2869" w:type="dxa"/>
            <w:vMerge w:val="restart"/>
          </w:tcPr>
          <w:p w:rsidR="0088482A" w:rsidRPr="00C32420" w:rsidRDefault="00992A5E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Документ</w:t>
            </w:r>
            <w:proofErr w:type="gramEnd"/>
            <w:r>
              <w:rPr>
                <w:b/>
                <w:sz w:val="19"/>
                <w:szCs w:val="19"/>
              </w:rPr>
              <w:t xml:space="preserve"> подтверждающий право </w:t>
            </w:r>
            <w:r w:rsidR="004C4B0B">
              <w:rPr>
                <w:b/>
                <w:sz w:val="19"/>
                <w:szCs w:val="19"/>
              </w:rPr>
              <w:t>собственности</w:t>
            </w:r>
          </w:p>
        </w:tc>
        <w:tc>
          <w:tcPr>
            <w:tcW w:w="4894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984" w:type="dxa"/>
          </w:tcPr>
          <w:p w:rsidR="0088482A" w:rsidRPr="00555CC9" w:rsidRDefault="00E21C1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</w:t>
            </w:r>
          </w:p>
        </w:tc>
        <w:tc>
          <w:tcPr>
            <w:tcW w:w="1602" w:type="dxa"/>
          </w:tcPr>
          <w:p w:rsidR="0088482A" w:rsidRPr="00555CC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60"/>
              <w:jc w:val="center"/>
              <w:rPr>
                <w:b/>
                <w:sz w:val="30"/>
                <w:szCs w:val="30"/>
              </w:rPr>
            </w:pPr>
          </w:p>
        </w:tc>
      </w:tr>
      <w:tr w:rsidR="0088482A" w:rsidRPr="008828B7" w:rsidTr="00E21C12">
        <w:trPr>
          <w:trHeight w:val="306"/>
        </w:trPr>
        <w:tc>
          <w:tcPr>
            <w:tcW w:w="2869" w:type="dxa"/>
            <w:vMerge/>
          </w:tcPr>
          <w:p w:rsidR="0088482A" w:rsidRPr="008828B7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4" w:type="dxa"/>
          </w:tcPr>
          <w:p w:rsidR="0088482A" w:rsidRPr="00C47589" w:rsidRDefault="009404E2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1984" w:type="dxa"/>
          </w:tcPr>
          <w:p w:rsidR="0088482A" w:rsidRPr="00C47589" w:rsidRDefault="0088482A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6"/>
                <w:szCs w:val="16"/>
              </w:rPr>
            </w:pPr>
            <w:r w:rsidRPr="00C47589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602" w:type="dxa"/>
          </w:tcPr>
          <w:p w:rsidR="0088482A" w:rsidRPr="00E21C12" w:rsidRDefault="00547B1F" w:rsidP="004F42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12"/>
                <w:szCs w:val="12"/>
              </w:rPr>
            </w:pPr>
            <w:r w:rsidRPr="00E21C12">
              <w:rPr>
                <w:b/>
                <w:sz w:val="12"/>
                <w:szCs w:val="12"/>
              </w:rPr>
              <w:t xml:space="preserve">Общая площадь квартиры, </w:t>
            </w:r>
            <w:r w:rsidR="0088482A" w:rsidRPr="00E21C12">
              <w:rPr>
                <w:b/>
                <w:sz w:val="12"/>
                <w:szCs w:val="12"/>
              </w:rPr>
              <w:t xml:space="preserve">помещения </w:t>
            </w:r>
            <w:r w:rsidRPr="00E21C12">
              <w:rPr>
                <w:b/>
                <w:sz w:val="12"/>
                <w:szCs w:val="12"/>
              </w:rPr>
              <w:t>(</w:t>
            </w:r>
            <w:r w:rsidR="0088482A" w:rsidRPr="00E21C12">
              <w:rPr>
                <w:b/>
                <w:sz w:val="12"/>
                <w:szCs w:val="12"/>
              </w:rPr>
              <w:t>без учета балконов</w:t>
            </w:r>
            <w:r w:rsidR="004056F7" w:rsidRPr="00E21C12">
              <w:rPr>
                <w:b/>
                <w:sz w:val="12"/>
                <w:szCs w:val="12"/>
              </w:rPr>
              <w:t>, лоджий</w:t>
            </w:r>
            <w:r w:rsidRPr="00E21C12">
              <w:rPr>
                <w:b/>
                <w:sz w:val="12"/>
                <w:szCs w:val="12"/>
              </w:rPr>
              <w:t>)</w:t>
            </w:r>
            <w:r w:rsidR="0088482A" w:rsidRPr="00E21C12">
              <w:rPr>
                <w:b/>
                <w:sz w:val="12"/>
                <w:szCs w:val="12"/>
              </w:rPr>
              <w:t xml:space="preserve"> </w:t>
            </w:r>
          </w:p>
        </w:tc>
      </w:tr>
    </w:tbl>
    <w:p w:rsidR="002F7AB2" w:rsidRPr="000852F7" w:rsidRDefault="0016231F" w:rsidP="000852F7">
      <w:pPr>
        <w:widowControl/>
        <w:rPr>
          <w:sz w:val="18"/>
          <w:szCs w:val="18"/>
        </w:rPr>
      </w:pPr>
      <w:r w:rsidRPr="0039507E">
        <w:rPr>
          <w:sz w:val="18"/>
          <w:szCs w:val="18"/>
        </w:rPr>
        <w:t xml:space="preserve">Доля в праве общей собственности на </w:t>
      </w:r>
      <w:r w:rsidR="00B251D1">
        <w:rPr>
          <w:sz w:val="18"/>
          <w:szCs w:val="18"/>
        </w:rPr>
        <w:t>указанное помещение</w:t>
      </w:r>
      <w:r w:rsidR="00795B39">
        <w:rPr>
          <w:sz w:val="18"/>
          <w:szCs w:val="18"/>
        </w:rPr>
        <w:t xml:space="preserve"> </w:t>
      </w:r>
      <w:r w:rsidR="00895108" w:rsidRPr="002F7AB2">
        <w:rPr>
          <w:sz w:val="18"/>
          <w:szCs w:val="18"/>
        </w:rPr>
        <w:t>________</w:t>
      </w:r>
      <w:r w:rsidR="00B251D1">
        <w:rPr>
          <w:sz w:val="18"/>
          <w:szCs w:val="18"/>
        </w:rPr>
        <w:t>__</w:t>
      </w:r>
      <w:r w:rsidR="00337D27" w:rsidRPr="00337D27">
        <w:rPr>
          <w:sz w:val="18"/>
          <w:szCs w:val="18"/>
        </w:rPr>
        <w:t xml:space="preserve"> </w:t>
      </w:r>
      <w:r w:rsidR="00337D27">
        <w:rPr>
          <w:sz w:val="18"/>
          <w:szCs w:val="18"/>
        </w:rPr>
        <w:t xml:space="preserve">  </w:t>
      </w:r>
      <w:r w:rsidR="00337D27" w:rsidRPr="0039507E">
        <w:rPr>
          <w:sz w:val="18"/>
          <w:szCs w:val="18"/>
        </w:rPr>
        <w:t xml:space="preserve">Количество голосов собственника </w:t>
      </w:r>
      <w:r w:rsidR="00337D27">
        <w:rPr>
          <w:sz w:val="18"/>
          <w:szCs w:val="18"/>
        </w:rPr>
        <w:t>(</w:t>
      </w:r>
      <w:r w:rsidR="00337D27" w:rsidRPr="0071758D">
        <w:rPr>
          <w:b/>
          <w:sz w:val="18"/>
          <w:szCs w:val="18"/>
        </w:rPr>
        <w:t>кв.м</w:t>
      </w:r>
      <w:r w:rsidR="00337D27">
        <w:rPr>
          <w:sz w:val="18"/>
          <w:szCs w:val="18"/>
        </w:rPr>
        <w:t xml:space="preserve">.) </w:t>
      </w:r>
      <w:r w:rsidR="00337D27" w:rsidRPr="002F7AB2">
        <w:rPr>
          <w:sz w:val="18"/>
          <w:szCs w:val="18"/>
        </w:rPr>
        <w:t>__</w:t>
      </w:r>
      <w:r w:rsidR="00337D27">
        <w:rPr>
          <w:sz w:val="18"/>
          <w:szCs w:val="18"/>
        </w:rPr>
        <w:t>_______________</w:t>
      </w:r>
      <w:r w:rsidR="00337D27" w:rsidRPr="002F7AB2">
        <w:rPr>
          <w:sz w:val="12"/>
          <w:szCs w:val="12"/>
        </w:rPr>
        <w:t xml:space="preserve"> </w:t>
      </w:r>
    </w:p>
    <w:p w:rsidR="00B44A9B" w:rsidRPr="00B251D1" w:rsidRDefault="00B44A9B" w:rsidP="00B251D1">
      <w:pPr>
        <w:widowControl/>
        <w:ind w:firstLine="3119"/>
        <w:jc w:val="both"/>
        <w:rPr>
          <w:sz w:val="12"/>
          <w:szCs w:val="12"/>
        </w:rPr>
      </w:pPr>
    </w:p>
    <w:p w:rsidR="00166445" w:rsidRPr="0039507E" w:rsidRDefault="00166445" w:rsidP="00191343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>3. Решения собственника по каждому вопросу повестки дня</w:t>
      </w:r>
      <w:r w:rsidR="00413F62" w:rsidRPr="0039507E">
        <w:rPr>
          <w:sz w:val="18"/>
          <w:szCs w:val="18"/>
        </w:rPr>
        <w:t>:</w:t>
      </w:r>
    </w:p>
    <w:p w:rsidR="0097132A" w:rsidRDefault="00B50B59" w:rsidP="00B205DB">
      <w:pPr>
        <w:widowControl/>
        <w:jc w:val="both"/>
        <w:rPr>
          <w:sz w:val="18"/>
          <w:szCs w:val="18"/>
        </w:rPr>
      </w:pPr>
      <w:r w:rsidRPr="0039507E">
        <w:rPr>
          <w:sz w:val="18"/>
          <w:szCs w:val="18"/>
        </w:rPr>
        <w:t xml:space="preserve">В выбранной графе «ЗА», «ПРОТИВ», «ВОЗДЕРЖАЛСЯ» необходимо проставить </w:t>
      </w:r>
      <w:r w:rsidR="0097132A">
        <w:rPr>
          <w:sz w:val="18"/>
          <w:szCs w:val="18"/>
        </w:rPr>
        <w:t xml:space="preserve">один </w:t>
      </w:r>
      <w:r w:rsidRPr="0039507E">
        <w:rPr>
          <w:sz w:val="18"/>
          <w:szCs w:val="18"/>
        </w:rPr>
        <w:t>любой знак «</w:t>
      </w:r>
      <w:r w:rsidRPr="0039507E">
        <w:rPr>
          <w:sz w:val="18"/>
          <w:szCs w:val="18"/>
          <w:lang w:val="en-US"/>
        </w:rPr>
        <w:t>V</w:t>
      </w:r>
      <w:r w:rsidRPr="0039507E">
        <w:rPr>
          <w:sz w:val="18"/>
          <w:szCs w:val="18"/>
        </w:rPr>
        <w:t>», «О», «Х».</w:t>
      </w:r>
    </w:p>
    <w:p w:rsidR="00FC14D9" w:rsidRPr="0097132A" w:rsidRDefault="0027791C" w:rsidP="00B205DB">
      <w:pPr>
        <w:widowControl/>
        <w:jc w:val="both"/>
        <w:rPr>
          <w:b/>
          <w:sz w:val="16"/>
          <w:szCs w:val="16"/>
        </w:rPr>
      </w:pPr>
      <w:r w:rsidRPr="0097132A">
        <w:rPr>
          <w:b/>
          <w:sz w:val="18"/>
          <w:szCs w:val="18"/>
        </w:rPr>
        <w:t>При голосовании засчитываются голоса по вопросам, по которым участвующим в голосовании собственником оставлен только один из возможных вариантов голосования</w:t>
      </w:r>
      <w:r w:rsidR="0097132A" w:rsidRPr="0097132A">
        <w:rPr>
          <w:b/>
          <w:sz w:val="18"/>
          <w:szCs w:val="18"/>
        </w:rPr>
        <w:t xml:space="preserve"> (выбрана только одна графа из трех предложенных)</w:t>
      </w: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8"/>
        <w:gridCol w:w="567"/>
        <w:gridCol w:w="490"/>
        <w:gridCol w:w="502"/>
      </w:tblGrid>
      <w:tr w:rsidR="00AE7DF4" w:rsidRPr="00C47589" w:rsidTr="00821E8B">
        <w:trPr>
          <w:trHeight w:val="295"/>
        </w:trPr>
        <w:tc>
          <w:tcPr>
            <w:tcW w:w="9498" w:type="dxa"/>
            <w:vAlign w:val="center"/>
          </w:tcPr>
          <w:p w:rsidR="00AE7DF4" w:rsidRPr="00167B00" w:rsidRDefault="00AE7DF4" w:rsidP="007D0E09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167B00">
              <w:rPr>
                <w:b/>
                <w:sz w:val="22"/>
                <w:szCs w:val="22"/>
              </w:rPr>
              <w:t>Вопросы голосования</w:t>
            </w:r>
          </w:p>
        </w:tc>
        <w:tc>
          <w:tcPr>
            <w:tcW w:w="567" w:type="dxa"/>
            <w:vAlign w:val="center"/>
          </w:tcPr>
          <w:p w:rsidR="00AE7DF4" w:rsidRPr="00954532" w:rsidRDefault="00C47589" w:rsidP="007D0E09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490" w:type="dxa"/>
            <w:vAlign w:val="center"/>
          </w:tcPr>
          <w:p w:rsidR="00AE7DF4" w:rsidRPr="00821E8B" w:rsidRDefault="0076227C" w:rsidP="00821E8B">
            <w:pPr>
              <w:widowControl/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П</w:t>
            </w:r>
            <w:r w:rsidR="00821E8B" w:rsidRPr="00821E8B">
              <w:rPr>
                <w:sz w:val="12"/>
                <w:szCs w:val="12"/>
              </w:rPr>
              <w:t>ро</w:t>
            </w:r>
            <w:r w:rsidRPr="00821E8B">
              <w:rPr>
                <w:sz w:val="12"/>
                <w:szCs w:val="12"/>
              </w:rPr>
              <w:t>тив</w:t>
            </w:r>
          </w:p>
        </w:tc>
        <w:tc>
          <w:tcPr>
            <w:tcW w:w="502" w:type="dxa"/>
            <w:vAlign w:val="center"/>
          </w:tcPr>
          <w:p w:rsidR="00AE7DF4" w:rsidRPr="00821E8B" w:rsidRDefault="009404E2" w:rsidP="00D3427D">
            <w:pPr>
              <w:jc w:val="center"/>
              <w:rPr>
                <w:sz w:val="12"/>
                <w:szCs w:val="12"/>
              </w:rPr>
            </w:pPr>
            <w:r w:rsidRPr="00821E8B">
              <w:rPr>
                <w:sz w:val="12"/>
                <w:szCs w:val="12"/>
              </w:rPr>
              <w:t>В</w:t>
            </w:r>
            <w:r w:rsidR="00AE7DF4" w:rsidRPr="00821E8B">
              <w:rPr>
                <w:sz w:val="12"/>
                <w:szCs w:val="12"/>
              </w:rPr>
              <w:t>оз</w:t>
            </w:r>
            <w:r w:rsidR="00C47589" w:rsidRPr="00821E8B">
              <w:rPr>
                <w:sz w:val="12"/>
                <w:szCs w:val="12"/>
              </w:rPr>
              <w:t xml:space="preserve"> </w:t>
            </w:r>
            <w:r w:rsidR="0076227C" w:rsidRPr="00821E8B">
              <w:rPr>
                <w:sz w:val="12"/>
                <w:szCs w:val="12"/>
              </w:rPr>
              <w:t>держ</w:t>
            </w:r>
            <w:r w:rsidR="00C47589" w:rsidRPr="00821E8B">
              <w:rPr>
                <w:sz w:val="12"/>
                <w:szCs w:val="12"/>
              </w:rPr>
              <w:t>ался</w:t>
            </w:r>
          </w:p>
        </w:tc>
      </w:tr>
      <w:tr w:rsidR="0008100D" w:rsidRPr="00954532" w:rsidTr="00821E8B">
        <w:tc>
          <w:tcPr>
            <w:tcW w:w="9498" w:type="dxa"/>
          </w:tcPr>
          <w:p w:rsidR="0008100D" w:rsidRPr="00EF076C" w:rsidRDefault="00BA3C18" w:rsidP="00F72D0D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1. О выборе Председателя и секретаря собрания</w:t>
            </w:r>
            <w:r w:rsidR="0008100D" w:rsidRPr="00EF076C">
              <w:rPr>
                <w:b/>
                <w:sz w:val="18"/>
                <w:szCs w:val="18"/>
              </w:rPr>
              <w:t>.</w:t>
            </w:r>
          </w:p>
          <w:p w:rsidR="00895108" w:rsidRPr="00EF076C" w:rsidRDefault="00BA3C18" w:rsidP="00895108">
            <w:pPr>
              <w:widowControl/>
              <w:rPr>
                <w:color w:val="000000"/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>Выбрать Председателем собрания</w:t>
            </w:r>
            <w:r w:rsidR="00895108" w:rsidRPr="00EF076C">
              <w:rPr>
                <w:color w:val="000000"/>
                <w:sz w:val="18"/>
                <w:szCs w:val="18"/>
              </w:rPr>
              <w:t>:</w:t>
            </w:r>
          </w:p>
          <w:p w:rsidR="00A37B53" w:rsidRPr="00EF076C" w:rsidRDefault="004C4B0B" w:rsidP="0023240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Шпунта Андрея Анатольевича</w:t>
            </w:r>
          </w:p>
          <w:p w:rsidR="00A37B53" w:rsidRPr="00EF076C" w:rsidRDefault="00BA3C18" w:rsidP="00232403">
            <w:pPr>
              <w:jc w:val="both"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Выбрать секретарем собрания:</w:t>
            </w:r>
          </w:p>
          <w:p w:rsidR="006C31C1" w:rsidRPr="00EF076C" w:rsidRDefault="004C4B0B" w:rsidP="0083794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Гончарову Анастасию Александровну</w:t>
            </w:r>
          </w:p>
        </w:tc>
        <w:tc>
          <w:tcPr>
            <w:tcW w:w="567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08100D" w:rsidRPr="00A84D24" w:rsidRDefault="0008100D" w:rsidP="00F72D0D">
            <w:pPr>
              <w:widowControl/>
              <w:rPr>
                <w:sz w:val="16"/>
                <w:szCs w:val="16"/>
              </w:rPr>
            </w:pPr>
          </w:p>
        </w:tc>
      </w:tr>
      <w:tr w:rsidR="005B773C" w:rsidRPr="00954532" w:rsidTr="00821E8B">
        <w:tc>
          <w:tcPr>
            <w:tcW w:w="9498" w:type="dxa"/>
          </w:tcPr>
          <w:p w:rsidR="005B773C" w:rsidRPr="00EF076C" w:rsidRDefault="005B773C" w:rsidP="0039507E">
            <w:pPr>
              <w:widowControl/>
              <w:rPr>
                <w:b/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 2. Об утверждении счетной комиссии.</w:t>
            </w:r>
          </w:p>
          <w:p w:rsidR="00BB0A5B" w:rsidRPr="00EF076C" w:rsidRDefault="00BB0A5B" w:rsidP="00BB0A5B">
            <w:pPr>
              <w:widowControl/>
              <w:rPr>
                <w:sz w:val="18"/>
                <w:szCs w:val="18"/>
              </w:rPr>
            </w:pPr>
            <w:r w:rsidRPr="00EF076C">
              <w:rPr>
                <w:sz w:val="18"/>
                <w:szCs w:val="18"/>
              </w:rPr>
              <w:t>Утвердить счетную комиссию в составе:</w:t>
            </w:r>
          </w:p>
          <w:p w:rsidR="00BB0A5B" w:rsidRPr="00571986" w:rsidRDefault="00BB0A5B" w:rsidP="00BB0A5B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Коростелева Татьяна Андреевна, </w:t>
            </w:r>
            <w:r>
              <w:rPr>
                <w:sz w:val="18"/>
                <w:szCs w:val="18"/>
              </w:rPr>
              <w:t xml:space="preserve">ул. </w:t>
            </w:r>
            <w:r w:rsidRPr="00571986">
              <w:rPr>
                <w:sz w:val="18"/>
                <w:szCs w:val="18"/>
              </w:rPr>
              <w:t>Лесная</w:t>
            </w:r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311</w:t>
            </w:r>
          </w:p>
          <w:p w:rsidR="00BB0A5B" w:rsidRPr="00571986" w:rsidRDefault="00BB0A5B" w:rsidP="00BB0A5B">
            <w:pPr>
              <w:rPr>
                <w:sz w:val="18"/>
                <w:szCs w:val="18"/>
              </w:rPr>
            </w:pPr>
            <w:r w:rsidRPr="00571986">
              <w:rPr>
                <w:sz w:val="18"/>
                <w:szCs w:val="18"/>
              </w:rPr>
              <w:t xml:space="preserve">- Шаров Александр Андреевич,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512</w:t>
            </w:r>
          </w:p>
          <w:p w:rsidR="006B1634" w:rsidRPr="00FB1FFA" w:rsidRDefault="00BB0A5B" w:rsidP="00BB0A5B">
            <w:r w:rsidRPr="00571986">
              <w:rPr>
                <w:sz w:val="18"/>
                <w:szCs w:val="18"/>
              </w:rPr>
              <w:t xml:space="preserve">- Сафонов Александр Николаевич, </w:t>
            </w:r>
            <w:r>
              <w:rPr>
                <w:sz w:val="18"/>
                <w:szCs w:val="18"/>
              </w:rPr>
              <w:t xml:space="preserve">ул. </w:t>
            </w:r>
            <w:proofErr w:type="gramStart"/>
            <w:r w:rsidRPr="00571986">
              <w:rPr>
                <w:sz w:val="18"/>
                <w:szCs w:val="18"/>
              </w:rPr>
              <w:t>Лесная</w:t>
            </w:r>
            <w:proofErr w:type="gramEnd"/>
            <w:r>
              <w:rPr>
                <w:sz w:val="18"/>
                <w:szCs w:val="18"/>
              </w:rPr>
              <w:t>, д. 17, кв.</w:t>
            </w:r>
            <w:r w:rsidRPr="00571986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</w:tcPr>
          <w:p w:rsidR="005B773C" w:rsidRPr="00A84D24" w:rsidRDefault="005B773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1758D" w:rsidRPr="00954532" w:rsidTr="00821E8B">
        <w:tc>
          <w:tcPr>
            <w:tcW w:w="9498" w:type="dxa"/>
          </w:tcPr>
          <w:p w:rsidR="009C4990" w:rsidRPr="00EF076C" w:rsidRDefault="0071758D" w:rsidP="009C4990">
            <w:pPr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>Вопрос №</w:t>
            </w:r>
            <w:r w:rsidR="005B773C" w:rsidRPr="00EF076C">
              <w:rPr>
                <w:b/>
                <w:sz w:val="18"/>
                <w:szCs w:val="18"/>
              </w:rPr>
              <w:t xml:space="preserve"> </w:t>
            </w:r>
            <w:r w:rsidR="009C4990" w:rsidRPr="00EF076C">
              <w:rPr>
                <w:b/>
                <w:sz w:val="18"/>
                <w:szCs w:val="18"/>
              </w:rPr>
              <w:t>3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530AAA" w:rsidRPr="00EF076C">
              <w:rPr>
                <w:b/>
                <w:sz w:val="18"/>
                <w:szCs w:val="18"/>
              </w:rPr>
              <w:t xml:space="preserve">Об определении </w:t>
            </w:r>
            <w:proofErr w:type="gramStart"/>
            <w:r w:rsidR="00530AAA" w:rsidRPr="00EF076C">
              <w:rPr>
                <w:b/>
                <w:sz w:val="18"/>
                <w:szCs w:val="18"/>
              </w:rPr>
              <w:t>места хранения протоколов общих собраний Собственников</w:t>
            </w:r>
            <w:proofErr w:type="gramEnd"/>
            <w:r w:rsidR="00530AAA" w:rsidRPr="00EF076C">
              <w:rPr>
                <w:b/>
                <w:sz w:val="18"/>
                <w:szCs w:val="18"/>
              </w:rPr>
              <w:t xml:space="preserve"> и иных процессуальных документов, предусмотренных ст.46-48 ЖК РФ.</w:t>
            </w:r>
          </w:p>
          <w:p w:rsidR="0071758D" w:rsidRPr="00EF076C" w:rsidRDefault="009C4990" w:rsidP="004C4B0B">
            <w:pPr>
              <w:rPr>
                <w:sz w:val="18"/>
                <w:szCs w:val="18"/>
              </w:rPr>
            </w:pPr>
            <w:r w:rsidRPr="00EF076C">
              <w:rPr>
                <w:color w:val="000000"/>
                <w:sz w:val="18"/>
                <w:szCs w:val="18"/>
              </w:rPr>
              <w:t xml:space="preserve">Утвердить местом хранения протоколов общих собраний собственников </w:t>
            </w:r>
            <w:r w:rsidRPr="00EF076C">
              <w:rPr>
                <w:sz w:val="18"/>
                <w:szCs w:val="18"/>
              </w:rPr>
              <w:t>и иных процессуальных документов, предусмотренных ст.46-48 ЖК РФ</w:t>
            </w:r>
            <w:r w:rsidRPr="00EF076C">
              <w:rPr>
                <w:color w:val="000000"/>
                <w:sz w:val="18"/>
                <w:szCs w:val="18"/>
              </w:rPr>
              <w:t xml:space="preserve"> офис управляющей компании «В Лесу» по адресу: </w:t>
            </w:r>
            <w:r w:rsidRPr="00EF076C">
              <w:rPr>
                <w:bCs/>
                <w:spacing w:val="-11"/>
                <w:sz w:val="18"/>
                <w:szCs w:val="18"/>
              </w:rPr>
              <w:t xml:space="preserve">143442,  Московская обл., </w:t>
            </w:r>
            <w:r w:rsidR="004C4B0B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Pr="00EF076C">
              <w:rPr>
                <w:bCs/>
                <w:spacing w:val="-11"/>
                <w:sz w:val="18"/>
                <w:szCs w:val="18"/>
              </w:rPr>
              <w:t>, п</w:t>
            </w:r>
            <w:proofErr w:type="gramStart"/>
            <w:r w:rsidRPr="00EF076C">
              <w:rPr>
                <w:bCs/>
                <w:spacing w:val="-11"/>
                <w:sz w:val="18"/>
                <w:szCs w:val="18"/>
              </w:rPr>
              <w:t>.О</w:t>
            </w:r>
            <w:proofErr w:type="gramEnd"/>
            <w:r w:rsidRPr="00EF076C">
              <w:rPr>
                <w:bCs/>
                <w:spacing w:val="-11"/>
                <w:sz w:val="18"/>
                <w:szCs w:val="18"/>
              </w:rPr>
              <w:t>традное</w:t>
            </w:r>
            <w:r w:rsidRPr="00EF076C">
              <w:rPr>
                <w:bCs/>
                <w:spacing w:val="-4"/>
                <w:sz w:val="18"/>
                <w:szCs w:val="18"/>
              </w:rPr>
              <w:t>, ул. Лесная, д.16</w:t>
            </w:r>
            <w:r w:rsidR="004C4B0B">
              <w:rPr>
                <w:bCs/>
                <w:spacing w:val="-4"/>
                <w:sz w:val="18"/>
                <w:szCs w:val="18"/>
              </w:rPr>
              <w:t xml:space="preserve"> около секции №</w:t>
            </w:r>
            <w:r w:rsidR="004C4B0B" w:rsidRPr="004C4B0B">
              <w:rPr>
                <w:bCs/>
                <w:spacing w:val="-4"/>
                <w:sz w:val="18"/>
                <w:szCs w:val="18"/>
              </w:rPr>
              <w:t>8</w:t>
            </w:r>
            <w:r w:rsidR="004C4B0B">
              <w:rPr>
                <w:sz w:val="18"/>
                <w:szCs w:val="18"/>
              </w:rPr>
              <w:t xml:space="preserve"> </w:t>
            </w:r>
            <w:r w:rsidRPr="004C4B0B">
              <w:rPr>
                <w:color w:val="000000"/>
                <w:sz w:val="18"/>
                <w:szCs w:val="18"/>
              </w:rPr>
              <w:t>с</w:t>
            </w:r>
            <w:r w:rsidRPr="00EF076C">
              <w:rPr>
                <w:color w:val="000000"/>
                <w:sz w:val="18"/>
                <w:szCs w:val="18"/>
              </w:rPr>
              <w:t xml:space="preserve"> дальнейшей отправкой оригиналов в органы Государственной Жилищной Инспекции согласно требованиям действующего законодательства. 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1758D" w:rsidRPr="00A84D24" w:rsidRDefault="0071758D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4C4B0B" w:rsidRPr="000D3E87" w:rsidRDefault="00EF076C" w:rsidP="004C4B0B">
            <w:pPr>
              <w:ind w:right="-2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4</w:t>
            </w:r>
            <w:r w:rsidRPr="00EF076C">
              <w:rPr>
                <w:b/>
                <w:sz w:val="18"/>
                <w:szCs w:val="18"/>
              </w:rPr>
              <w:t xml:space="preserve">. </w:t>
            </w:r>
            <w:r w:rsidR="004C4B0B" w:rsidRPr="004C4B0B">
              <w:rPr>
                <w:b/>
                <w:sz w:val="18"/>
                <w:szCs w:val="18"/>
              </w:rPr>
              <w:t>О подтверждении полномочий управляющей компании  ООО «В лесу» ИНН 5024166100 ОГРН 1165024054865.</w:t>
            </w:r>
          </w:p>
          <w:p w:rsidR="007D4FEE" w:rsidRPr="00992A5E" w:rsidRDefault="001C410E" w:rsidP="00BA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Подтвердить полномочия </w:t>
            </w:r>
            <w:r w:rsidR="00BA425D" w:rsidRPr="00BA425D">
              <w:rPr>
                <w:sz w:val="18"/>
                <w:szCs w:val="18"/>
              </w:rPr>
              <w:t>управляющей компании  ООО «В лесу» ИНН 5024166100 ОГРН 1165024054865</w:t>
            </w:r>
            <w:r w:rsidR="00BA425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управлен</w:t>
            </w:r>
            <w:r w:rsidR="00BA425D">
              <w:rPr>
                <w:sz w:val="18"/>
                <w:szCs w:val="18"/>
              </w:rPr>
              <w:t>ию многоквартирным домом</w:t>
            </w:r>
            <w:r w:rsidR="001346FB">
              <w:rPr>
                <w:sz w:val="18"/>
                <w:szCs w:val="18"/>
              </w:rPr>
              <w:t>,</w:t>
            </w:r>
            <w:r w:rsidR="00BA425D">
              <w:rPr>
                <w:sz w:val="18"/>
                <w:szCs w:val="18"/>
              </w:rPr>
              <w:t xml:space="preserve"> расположенным по адресу: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143442,  </w:t>
            </w:r>
            <w:proofErr w:type="gramStart"/>
            <w:r w:rsidR="00BA425D" w:rsidRPr="00EF076C">
              <w:rPr>
                <w:bCs/>
                <w:spacing w:val="-11"/>
                <w:sz w:val="18"/>
                <w:szCs w:val="18"/>
              </w:rPr>
              <w:t>Московская</w:t>
            </w:r>
            <w:proofErr w:type="gramEnd"/>
            <w:r w:rsidR="00BA425D" w:rsidRPr="00EF076C">
              <w:rPr>
                <w:bCs/>
                <w:spacing w:val="-11"/>
                <w:sz w:val="18"/>
                <w:szCs w:val="18"/>
              </w:rPr>
              <w:t xml:space="preserve"> обл., </w:t>
            </w:r>
            <w:r w:rsidR="00BA425D">
              <w:rPr>
                <w:bCs/>
                <w:spacing w:val="-11"/>
                <w:sz w:val="18"/>
                <w:szCs w:val="18"/>
              </w:rPr>
              <w:t>городской округ Красногорск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, п.</w:t>
            </w:r>
            <w:r w:rsidR="00BA425D">
              <w:rPr>
                <w:bCs/>
                <w:spacing w:val="-11"/>
                <w:sz w:val="18"/>
                <w:szCs w:val="18"/>
              </w:rPr>
              <w:t xml:space="preserve"> </w:t>
            </w:r>
            <w:r w:rsidR="00BA425D" w:rsidRPr="00EF076C">
              <w:rPr>
                <w:bCs/>
                <w:spacing w:val="-11"/>
                <w:sz w:val="18"/>
                <w:szCs w:val="18"/>
              </w:rPr>
              <w:t>Отрадное</w:t>
            </w:r>
            <w:r w:rsidR="00BA425D" w:rsidRPr="00EF076C">
              <w:rPr>
                <w:bCs/>
                <w:spacing w:val="-4"/>
                <w:sz w:val="18"/>
                <w:szCs w:val="18"/>
              </w:rPr>
              <w:t>, ул. Лесная, д.16</w:t>
            </w:r>
            <w:r w:rsidR="00BA425D">
              <w:rPr>
                <w:bCs/>
                <w:spacing w:val="-4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EF076C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t>Вопрос №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B1750">
              <w:rPr>
                <w:b/>
                <w:sz w:val="18"/>
                <w:szCs w:val="18"/>
              </w:rPr>
              <w:t>5</w:t>
            </w:r>
            <w:r w:rsidRPr="007D4FEE">
              <w:rPr>
                <w:b/>
                <w:sz w:val="18"/>
                <w:szCs w:val="18"/>
              </w:rPr>
              <w:t xml:space="preserve">. Об утверждении существенных условий договора управления. 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1. Состав общего имущества многоквартирного дома, в отношении которого будет осуществляться управление</w:t>
            </w:r>
            <w:r>
              <w:rPr>
                <w:b/>
                <w:sz w:val="16"/>
                <w:szCs w:val="16"/>
              </w:rPr>
              <w:t>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В состав общего имущества дома, находящегося по адресу: ул</w:t>
            </w:r>
            <w:proofErr w:type="gramStart"/>
            <w:r w:rsidRPr="00854AC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есная, д.16</w:t>
            </w:r>
            <w:r w:rsidRPr="00854AC9">
              <w:rPr>
                <w:sz w:val="16"/>
                <w:szCs w:val="16"/>
              </w:rPr>
              <w:t xml:space="preserve">, -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двери лифтовых и лестничных холлов, лестницы и лестничные площадки, ствол мусоропровода с клапанами и камерой для сбора мусора, тамбуры мусоропровода, лифты, лифтовые и </w:t>
            </w:r>
            <w:proofErr w:type="gramStart"/>
            <w:r w:rsidRPr="00854AC9">
              <w:rPr>
                <w:sz w:val="16"/>
                <w:szCs w:val="16"/>
              </w:rPr>
              <w:t>иные шахты, коридоры</w:t>
            </w:r>
            <w:r>
              <w:rPr>
                <w:sz w:val="16"/>
                <w:szCs w:val="16"/>
              </w:rPr>
              <w:t xml:space="preserve">, колясочные, </w:t>
            </w:r>
            <w:proofErr w:type="spellStart"/>
            <w:r>
              <w:rPr>
                <w:sz w:val="16"/>
                <w:szCs w:val="16"/>
              </w:rPr>
              <w:t>консьержные</w:t>
            </w:r>
            <w:proofErr w:type="spellEnd"/>
            <w:r>
              <w:rPr>
                <w:sz w:val="16"/>
                <w:szCs w:val="16"/>
              </w:rPr>
              <w:t>, чердаки</w:t>
            </w:r>
            <w:r w:rsidRPr="00854AC9">
              <w:rPr>
                <w:sz w:val="16"/>
                <w:szCs w:val="16"/>
              </w:rPr>
              <w:t>, технический этаж и подвал, в которых имеются инженерные коммуникации, иное обслуживающее более одного помещения в доме оборудование, а также крыша, несущие и ненесущие конструкции дома</w:t>
            </w:r>
            <w:r>
              <w:rPr>
                <w:sz w:val="16"/>
                <w:szCs w:val="16"/>
              </w:rPr>
              <w:t xml:space="preserve"> (окна, двери, ворота помещений общего пользования, перила, парапеты и иные ограждающие ненесущие конструкции)</w:t>
            </w:r>
            <w:r w:rsidRPr="00854AC9">
              <w:rPr>
                <w:sz w:val="16"/>
                <w:szCs w:val="16"/>
              </w:rPr>
              <w:t xml:space="preserve">, механическое, электрическое (до приборов учета электрической энергии, исключая провода квартирной разводки и </w:t>
            </w:r>
            <w:proofErr w:type="spellStart"/>
            <w:r w:rsidRPr="00854AC9">
              <w:rPr>
                <w:sz w:val="16"/>
                <w:szCs w:val="16"/>
              </w:rPr>
              <w:t>электроустановочные</w:t>
            </w:r>
            <w:proofErr w:type="spellEnd"/>
            <w:r w:rsidRPr="00854AC9">
              <w:rPr>
                <w:sz w:val="16"/>
                <w:szCs w:val="16"/>
              </w:rPr>
              <w:t xml:space="preserve"> приборы), санитарно-техническое (стояки</w:t>
            </w:r>
            <w:proofErr w:type="gramEnd"/>
            <w:r w:rsidRPr="00854AC9">
              <w:rPr>
                <w:sz w:val="16"/>
                <w:szCs w:val="16"/>
              </w:rPr>
              <w:t xml:space="preserve">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трубопроводов), пожарное и иное оборудование, находящееся в доме за пределами или внутри жилых помещений и обслуживающее более одного помещения</w:t>
            </w:r>
            <w:r>
              <w:rPr>
                <w:sz w:val="16"/>
                <w:szCs w:val="16"/>
              </w:rPr>
              <w:t xml:space="preserve"> (в том числе </w:t>
            </w:r>
            <w:proofErr w:type="spellStart"/>
            <w:r>
              <w:rPr>
                <w:sz w:val="16"/>
                <w:szCs w:val="16"/>
              </w:rPr>
              <w:t>домофон</w:t>
            </w:r>
            <w:proofErr w:type="spellEnd"/>
            <w:r>
              <w:rPr>
                <w:sz w:val="16"/>
                <w:szCs w:val="16"/>
              </w:rPr>
              <w:t>, СКУД, установки систем контроля СО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  <w:r w:rsidRPr="00854AC9">
              <w:rPr>
                <w:sz w:val="16"/>
                <w:szCs w:val="16"/>
              </w:rPr>
              <w:t>,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объекты, расположенные на указанном земельном участке.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>2.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Перечень, периодичность и стоимость проведения работ и оказание услуг по содержанию, ремонту и техническому обслуживанию общего имущества собственников помещений многоквартирного жилого дома определяется </w:t>
            </w:r>
            <w:r>
              <w:rPr>
                <w:sz w:val="16"/>
                <w:szCs w:val="16"/>
              </w:rPr>
              <w:t>приложениями</w:t>
            </w:r>
            <w:r w:rsidRPr="00854AC9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договору управления.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Иные решения по проведению данных или дополнительных работ и услуг, а так же периодичность их проведения могут быть </w:t>
            </w:r>
            <w:proofErr w:type="gramStart"/>
            <w:r w:rsidRPr="00854AC9">
              <w:rPr>
                <w:spacing w:val="-1"/>
                <w:sz w:val="16"/>
                <w:szCs w:val="16"/>
              </w:rPr>
              <w:t>согласованы с Управляющей организацией и приняты</w:t>
            </w:r>
            <w:proofErr w:type="gramEnd"/>
            <w:r w:rsidRPr="00854AC9">
              <w:rPr>
                <w:spacing w:val="-1"/>
                <w:sz w:val="16"/>
                <w:szCs w:val="16"/>
              </w:rPr>
              <w:t xml:space="preserve"> на общем собрании собственников помещений дома.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Перечень услуг и работ может быть изменен на основании решения общего собрания.</w:t>
            </w:r>
          </w:p>
          <w:p w:rsidR="008C698C" w:rsidRPr="00854AC9" w:rsidRDefault="008C698C" w:rsidP="008C698C">
            <w:pPr>
              <w:rPr>
                <w:spacing w:val="-1"/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Управляющая организация предоставляет следующие коммунальные услуги: холодное водоснабжение, горячее водоснабжение, </w:t>
            </w:r>
            <w:r w:rsidRPr="00854AC9">
              <w:rPr>
                <w:spacing w:val="-1"/>
                <w:sz w:val="16"/>
                <w:szCs w:val="16"/>
              </w:rPr>
              <w:lastRenderedPageBreak/>
              <w:t>центральное отопление, водоотведение, энергоснабжения и иные услуги по решению общего собрания собственников.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 xml:space="preserve">Если в 10-ти </w:t>
            </w:r>
            <w:proofErr w:type="spellStart"/>
            <w:r w:rsidRPr="00854AC9">
              <w:rPr>
                <w:spacing w:val="-1"/>
                <w:sz w:val="16"/>
                <w:szCs w:val="16"/>
              </w:rPr>
              <w:t>дневный</w:t>
            </w:r>
            <w:proofErr w:type="spellEnd"/>
            <w:r w:rsidRPr="00854AC9">
              <w:rPr>
                <w:spacing w:val="-1"/>
                <w:sz w:val="16"/>
                <w:szCs w:val="16"/>
              </w:rPr>
              <w:t xml:space="preserve"> срок после получения квитанции на оплату услуг Управляющей организацией Собственник не направил Управляющей организацией мотивированный отказ </w:t>
            </w:r>
            <w:r w:rsidRPr="00854AC9">
              <w:rPr>
                <w:sz w:val="16"/>
                <w:szCs w:val="16"/>
              </w:rPr>
              <w:t>от приёмки работ (услуг), то работы (услуги) считаются принятыми.</w:t>
            </w:r>
          </w:p>
          <w:p w:rsidR="008C698C" w:rsidRPr="00854AC9" w:rsidRDefault="008C698C" w:rsidP="008C698C">
            <w:pPr>
              <w:rPr>
                <w:b/>
              </w:rPr>
            </w:pPr>
            <w:r w:rsidRPr="00854AC9">
              <w:rPr>
                <w:b/>
                <w:sz w:val="16"/>
                <w:szCs w:val="16"/>
              </w:rPr>
              <w:t>3. Порядок определения цены договора, размера платы за содержание и ремонт жилого помещения, размера платы за</w:t>
            </w:r>
            <w:r w:rsidRPr="00854AC9">
              <w:rPr>
                <w:b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коммунальные услуги, а также порядок внесения такой платы: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Собственник производит оплату за следующие услуги: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pacing w:val="-1"/>
                <w:sz w:val="16"/>
                <w:szCs w:val="16"/>
              </w:rPr>
              <w:t>- услуги и работы по управлению домом, содержанию и текущему ремонту общего имущества в доме.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коммунальные услуги (</w:t>
            </w:r>
            <w:r w:rsidRPr="00854AC9">
              <w:rPr>
                <w:spacing w:val="-1"/>
                <w:sz w:val="16"/>
                <w:szCs w:val="16"/>
              </w:rPr>
              <w:t>холодное водоснабжение, горячее водоснабжение, центральное отопление, водоотведение</w:t>
            </w:r>
            <w:r w:rsidRPr="00854AC9">
              <w:rPr>
                <w:sz w:val="16"/>
                <w:szCs w:val="16"/>
              </w:rPr>
              <w:t xml:space="preserve">), приобретенные Управляющей организацией у </w:t>
            </w:r>
            <w:proofErr w:type="spellStart"/>
            <w:r w:rsidRPr="00854AC9">
              <w:rPr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z w:val="16"/>
                <w:szCs w:val="16"/>
              </w:rPr>
              <w:t xml:space="preserve"> организаций по поручению Заказчика;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дополнительные услуги в соответствии с решением общего собрания;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электроснабжение.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Цена Договора и размер платы за помещение устанавливаются в соответствии с действующим законодательством РФ. Цена Договора определяется стоимостью услуг и работ по содержанию и ремонту общего имущества дома, стоимостью коммунальных ресурсов, приобретаемых Управляющей организацией у </w:t>
            </w:r>
            <w:proofErr w:type="spellStart"/>
            <w:r w:rsidRPr="00854AC9">
              <w:rPr>
                <w:spacing w:val="-10"/>
                <w:sz w:val="16"/>
                <w:szCs w:val="16"/>
              </w:rPr>
              <w:t>ресурсоснабжающих</w:t>
            </w:r>
            <w:proofErr w:type="spellEnd"/>
            <w:r w:rsidRPr="00854AC9">
              <w:rPr>
                <w:spacing w:val="-10"/>
                <w:sz w:val="16"/>
                <w:szCs w:val="16"/>
              </w:rPr>
              <w:t xml:space="preserve"> организаций, показаниями приборов учета о фактическом потреблении коммунальных услуг, а в случае их отсутствия – в соответствии с установленными уполномоченными органами нормативами потребления (в том числе для нежилых помещений).</w:t>
            </w:r>
          </w:p>
          <w:p w:rsidR="008C698C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 xml:space="preserve">Плата по содержанию и ремонту общего имущества определяется общим собранием собственников, в порядке, установленном Жилищным кодексом РФ, а в случае не установления такого размера общим собранием собственников, размер платы равен размеру, установленному органами местного самоуправления для нанимателей муниципального жилого фонда. </w:t>
            </w:r>
            <w:r w:rsidRPr="0080657F">
              <w:rPr>
                <w:spacing w:val="-10"/>
                <w:sz w:val="16"/>
                <w:szCs w:val="16"/>
              </w:rPr>
              <w:t xml:space="preserve">На момент проведения общего собрания стоимость работ по содержанию и ремонту общего имущества устанавливается в </w:t>
            </w:r>
            <w:r w:rsidRPr="00453488">
              <w:rPr>
                <w:spacing w:val="-10"/>
                <w:sz w:val="16"/>
                <w:szCs w:val="16"/>
              </w:rPr>
              <w:t>размере</w:t>
            </w:r>
            <w:r w:rsidRPr="00453488">
              <w:rPr>
                <w:b/>
                <w:spacing w:val="-10"/>
                <w:sz w:val="16"/>
                <w:szCs w:val="16"/>
              </w:rPr>
              <w:t xml:space="preserve"> </w:t>
            </w:r>
            <w:r w:rsidR="001504AC" w:rsidRPr="00453488">
              <w:rPr>
                <w:b/>
                <w:spacing w:val="-10"/>
                <w:sz w:val="16"/>
                <w:szCs w:val="16"/>
              </w:rPr>
              <w:t xml:space="preserve">55 руб. 00 </w:t>
            </w:r>
            <w:r w:rsidRPr="00453488">
              <w:rPr>
                <w:b/>
                <w:spacing w:val="-10"/>
                <w:sz w:val="16"/>
                <w:szCs w:val="16"/>
              </w:rPr>
              <w:t xml:space="preserve"> коп</w:t>
            </w:r>
            <w:proofErr w:type="gramStart"/>
            <w:r w:rsidRPr="00453488">
              <w:rPr>
                <w:b/>
                <w:spacing w:val="-10"/>
                <w:sz w:val="16"/>
                <w:szCs w:val="16"/>
              </w:rPr>
              <w:t>.</w:t>
            </w:r>
            <w:proofErr w:type="gramEnd"/>
            <w:r w:rsidRPr="00453488">
              <w:rPr>
                <w:b/>
                <w:spacing w:val="-10"/>
                <w:sz w:val="16"/>
                <w:szCs w:val="16"/>
              </w:rPr>
              <w:t xml:space="preserve"> </w:t>
            </w:r>
            <w:proofErr w:type="gramStart"/>
            <w:r w:rsidRPr="00453488">
              <w:rPr>
                <w:b/>
                <w:spacing w:val="-10"/>
                <w:sz w:val="16"/>
                <w:szCs w:val="16"/>
              </w:rPr>
              <w:t>з</w:t>
            </w:r>
            <w:proofErr w:type="gramEnd"/>
            <w:r w:rsidRPr="00453488">
              <w:rPr>
                <w:b/>
                <w:spacing w:val="-10"/>
                <w:sz w:val="16"/>
                <w:szCs w:val="16"/>
              </w:rPr>
              <w:t>а 1 кв.м. общей</w:t>
            </w:r>
            <w:r w:rsidRPr="001504AC">
              <w:rPr>
                <w:spacing w:val="-10"/>
                <w:sz w:val="16"/>
                <w:szCs w:val="16"/>
              </w:rPr>
              <w:t xml:space="preserve"> площади помещения собственника</w:t>
            </w:r>
            <w:r w:rsidR="00992A5E" w:rsidRPr="001504AC">
              <w:rPr>
                <w:spacing w:val="-10"/>
                <w:sz w:val="16"/>
                <w:szCs w:val="16"/>
              </w:rPr>
              <w:t xml:space="preserve"> с индексацией</w:t>
            </w:r>
            <w:r w:rsidR="00FB1FFA">
              <w:rPr>
                <w:spacing w:val="-10"/>
                <w:sz w:val="16"/>
                <w:szCs w:val="16"/>
              </w:rPr>
              <w:t xml:space="preserve"> </w:t>
            </w:r>
            <w:r w:rsidR="004A66EC">
              <w:rPr>
                <w:spacing w:val="-10"/>
                <w:sz w:val="16"/>
                <w:szCs w:val="16"/>
              </w:rPr>
              <w:t xml:space="preserve"> </w:t>
            </w:r>
            <w:r w:rsidR="00E13A37" w:rsidRPr="00E13A37">
              <w:rPr>
                <w:sz w:val="16"/>
                <w:szCs w:val="16"/>
              </w:rPr>
              <w:t>не более 5% каждые два года, начиная с момента подписания договора.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Порядок определения размера платы за коммунальные услуги гражданам должен соответствовать Правилам предоставления коммунальных услуг гражданам. Размер платы за коммунальные услуги рассчитывается по тарифам, утвержденным в соответствии с действующим законодательством.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Плата по договору вносится ежемесячно до десятого числа месяца, следующего за истекшим месяцем. Плата за услуги по настоящему Договору вносится на основании платежных документов, предоставляемых Управляющей организацией.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выставляемом Управляющей организацией платежном документе указываются: расчетный счет, на который вносится плата, площадь помещения, количество проживающих (зарегистрированных) граждан (для жилых помещений), объем (количество) потребленных коммунальных ресурсов, установленные тарифы на коммунальные услуги, размер платы за содержание и ремонт с учетом исполнения условий настоящего Договора, сумма перерасчета, задолженности Собственника по оплате за предыдущие периоды.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В платежном </w:t>
            </w:r>
            <w:proofErr w:type="gramStart"/>
            <w:r w:rsidRPr="00854AC9">
              <w:rPr>
                <w:spacing w:val="-10"/>
                <w:sz w:val="16"/>
                <w:szCs w:val="16"/>
              </w:rPr>
              <w:t>документе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также указывается дата создания платежного документа.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Не использование помещений Собственником не является основанием не внесения платы з</w:t>
            </w:r>
            <w:r w:rsidRPr="00854AC9">
              <w:rPr>
                <w:sz w:val="16"/>
                <w:szCs w:val="16"/>
              </w:rPr>
              <w:t xml:space="preserve">а </w:t>
            </w:r>
            <w:r w:rsidRPr="00854AC9">
              <w:rPr>
                <w:spacing w:val="-10"/>
                <w:sz w:val="16"/>
                <w:szCs w:val="16"/>
              </w:rPr>
              <w:t>содержание и ремонт общего имущества и за отопление.</w:t>
            </w:r>
          </w:p>
          <w:p w:rsidR="008C698C" w:rsidRPr="00854AC9" w:rsidRDefault="008C698C" w:rsidP="008C698C">
            <w:pPr>
              <w:rPr>
                <w:spacing w:val="-10"/>
                <w:sz w:val="16"/>
                <w:szCs w:val="16"/>
              </w:rPr>
            </w:pPr>
            <w:r w:rsidRPr="00854AC9">
              <w:rPr>
                <w:spacing w:val="-10"/>
                <w:sz w:val="16"/>
                <w:szCs w:val="16"/>
              </w:rPr>
              <w:t>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правилами предоставления коммунальных услуг.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proofErr w:type="gramStart"/>
            <w:r w:rsidRPr="00854AC9">
              <w:rPr>
                <w:spacing w:val="-10"/>
                <w:sz w:val="16"/>
                <w:szCs w:val="16"/>
              </w:rPr>
              <w:t>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</w:t>
            </w:r>
            <w:proofErr w:type="gramEnd"/>
            <w:r w:rsidRPr="00854AC9">
              <w:rPr>
                <w:spacing w:val="-10"/>
                <w:sz w:val="16"/>
                <w:szCs w:val="16"/>
              </w:rPr>
              <w:t xml:space="preserve">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sz w:val="16"/>
                <w:szCs w:val="16"/>
              </w:rPr>
              <w:t xml:space="preserve">4. Порядок осуществления </w:t>
            </w:r>
            <w:proofErr w:type="gramStart"/>
            <w:r w:rsidRPr="00854AC9">
              <w:rPr>
                <w:b/>
                <w:sz w:val="16"/>
                <w:szCs w:val="16"/>
              </w:rPr>
              <w:t>контроля за</w:t>
            </w:r>
            <w:proofErr w:type="gramEnd"/>
            <w:r w:rsidRPr="00854AC9">
              <w:rPr>
                <w:b/>
                <w:sz w:val="16"/>
                <w:szCs w:val="16"/>
              </w:rPr>
              <w:t xml:space="preserve"> выполнением управляющей организацией ее обязательств</w:t>
            </w:r>
            <w:r>
              <w:rPr>
                <w:b/>
                <w:sz w:val="16"/>
                <w:szCs w:val="16"/>
              </w:rPr>
              <w:t>.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Контроль осуществляется путем: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предоставления ежегодного отчета Управляющей организации,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участия Собственника (его уполномоченных представителей) в проведении осмотров общего имущества в согласованные с Управляющей организацией сроки;</w:t>
            </w:r>
          </w:p>
          <w:p w:rsidR="008C698C" w:rsidRPr="00854AC9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- актирования фактов не предоставления услуг или предоставления услуг не надлежащего качества.</w:t>
            </w:r>
          </w:p>
          <w:p w:rsidR="008C698C" w:rsidRDefault="008C698C" w:rsidP="008C698C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>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год.</w:t>
            </w:r>
          </w:p>
          <w:p w:rsidR="008C698C" w:rsidRPr="00854AC9" w:rsidRDefault="008C698C" w:rsidP="008C698C">
            <w:pPr>
              <w:rPr>
                <w:b/>
                <w:sz w:val="16"/>
                <w:szCs w:val="16"/>
              </w:rPr>
            </w:pPr>
            <w:r w:rsidRPr="00854AC9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54AC9">
              <w:rPr>
                <w:b/>
                <w:sz w:val="16"/>
                <w:szCs w:val="16"/>
              </w:rPr>
              <w:t>5. Срок договора управления</w:t>
            </w:r>
          </w:p>
          <w:p w:rsidR="008C698C" w:rsidRPr="00992A5E" w:rsidRDefault="008C698C" w:rsidP="00992A5E">
            <w:pPr>
              <w:rPr>
                <w:sz w:val="16"/>
                <w:szCs w:val="16"/>
              </w:rPr>
            </w:pPr>
            <w:r w:rsidRPr="00854AC9">
              <w:rPr>
                <w:sz w:val="16"/>
                <w:szCs w:val="16"/>
              </w:rPr>
              <w:t xml:space="preserve">Договор управления с управляющей организацией заключается на срок </w:t>
            </w:r>
            <w:r>
              <w:rPr>
                <w:sz w:val="16"/>
                <w:szCs w:val="16"/>
              </w:rPr>
              <w:t>3 года</w:t>
            </w:r>
            <w:r w:rsidRPr="00854AC9">
              <w:rPr>
                <w:sz w:val="16"/>
                <w:szCs w:val="16"/>
              </w:rPr>
              <w:t xml:space="preserve">. </w:t>
            </w:r>
            <w:proofErr w:type="gramStart"/>
            <w:r w:rsidRPr="00854AC9">
              <w:rPr>
                <w:sz w:val="16"/>
                <w:szCs w:val="16"/>
              </w:rPr>
              <w:t>При отсутствии заявления одной из сторон о прекращении договора управления многоквартирным домом по окончании срока его действия договор управления с управляющей организацией</w:t>
            </w:r>
            <w:proofErr w:type="gramEnd"/>
            <w:r w:rsidRPr="00854AC9">
              <w:rPr>
                <w:sz w:val="16"/>
                <w:szCs w:val="16"/>
              </w:rPr>
              <w:t xml:space="preserve"> считается продленным на тот же срок и на тех же условиях, какие были предусмотрены таким договором.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EF076C" w:rsidRPr="00A84D24" w:rsidRDefault="00EF076C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7D4FEE" w:rsidRPr="00954532" w:rsidTr="00821E8B">
        <w:tc>
          <w:tcPr>
            <w:tcW w:w="9498" w:type="dxa"/>
          </w:tcPr>
          <w:p w:rsidR="007D4FEE" w:rsidRPr="007D4FEE" w:rsidRDefault="007D4FEE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 w:rsidRPr="007D4FEE">
              <w:rPr>
                <w:b/>
                <w:sz w:val="18"/>
                <w:szCs w:val="18"/>
              </w:rPr>
              <w:lastRenderedPageBreak/>
              <w:t xml:space="preserve">Вопрос № </w:t>
            </w:r>
            <w:r w:rsidR="003B1750">
              <w:rPr>
                <w:b/>
                <w:sz w:val="18"/>
                <w:szCs w:val="18"/>
              </w:rPr>
              <w:t>6</w:t>
            </w:r>
            <w:r w:rsidRPr="007D4FEE">
              <w:rPr>
                <w:b/>
                <w:sz w:val="18"/>
                <w:szCs w:val="18"/>
              </w:rPr>
              <w:t xml:space="preserve">. Об утверждении договора управления. </w:t>
            </w:r>
          </w:p>
          <w:p w:rsidR="007D4FEE" w:rsidRPr="007D4FEE" w:rsidRDefault="008C698C" w:rsidP="007D4FEE">
            <w:pPr>
              <w:ind w:right="-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Утвердить договор управления с существенными усло</w:t>
            </w:r>
            <w:r w:rsidR="004C4B0B">
              <w:rPr>
                <w:sz w:val="18"/>
                <w:szCs w:val="18"/>
              </w:rPr>
              <w:t>виями, утвержденными Вопросом №5</w:t>
            </w:r>
            <w:r>
              <w:rPr>
                <w:sz w:val="18"/>
                <w:szCs w:val="18"/>
              </w:rPr>
              <w:t xml:space="preserve"> настоящего Решения (утверждение собственником помещения существенных условий договора управления является акцептом договора управления).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4" w:space="0" w:color="000000"/>
            </w:tcBorders>
          </w:tcPr>
          <w:p w:rsidR="007D4FEE" w:rsidRPr="00A84D24" w:rsidRDefault="007D4FEE" w:rsidP="0039507E">
            <w:pPr>
              <w:widowControl/>
              <w:rPr>
                <w:sz w:val="16"/>
                <w:szCs w:val="16"/>
              </w:rPr>
            </w:pPr>
          </w:p>
        </w:tc>
      </w:tr>
      <w:tr w:rsidR="003B1750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4B3B7D" w:rsidRDefault="003B1750" w:rsidP="004C4B0B">
            <w:pPr>
              <w:jc w:val="both"/>
              <w:rPr>
                <w:sz w:val="18"/>
                <w:szCs w:val="18"/>
              </w:rPr>
            </w:pPr>
            <w:r w:rsidRPr="00EF076C">
              <w:rPr>
                <w:b/>
                <w:sz w:val="18"/>
                <w:szCs w:val="18"/>
              </w:rPr>
              <w:t xml:space="preserve">Вопрос № </w:t>
            </w:r>
            <w:r>
              <w:rPr>
                <w:b/>
                <w:sz w:val="18"/>
                <w:szCs w:val="18"/>
              </w:rPr>
              <w:t>7</w:t>
            </w:r>
            <w:r w:rsidRPr="00EF076C">
              <w:rPr>
                <w:b/>
                <w:sz w:val="18"/>
                <w:szCs w:val="18"/>
              </w:rPr>
              <w:t xml:space="preserve">.  </w:t>
            </w:r>
            <w:r w:rsidR="004C4B0B" w:rsidRPr="004B3B7D">
              <w:rPr>
                <w:b/>
                <w:sz w:val="18"/>
                <w:szCs w:val="18"/>
              </w:rPr>
              <w:t xml:space="preserve">О внесении платы за коммунальные услуги </w:t>
            </w:r>
            <w:r w:rsidR="004C4B0B">
              <w:rPr>
                <w:b/>
                <w:sz w:val="18"/>
                <w:szCs w:val="18"/>
              </w:rPr>
              <w:t xml:space="preserve">непосредственно </w:t>
            </w:r>
            <w:proofErr w:type="spellStart"/>
            <w:r w:rsidR="004C4B0B" w:rsidRPr="004B3B7D">
              <w:rPr>
                <w:b/>
                <w:sz w:val="18"/>
                <w:szCs w:val="18"/>
              </w:rPr>
              <w:t>ресурсоснабжающим</w:t>
            </w:r>
            <w:proofErr w:type="spellEnd"/>
            <w:r w:rsidR="004C4B0B" w:rsidRPr="004B3B7D">
              <w:rPr>
                <w:b/>
                <w:sz w:val="18"/>
                <w:szCs w:val="18"/>
              </w:rPr>
              <w:t xml:space="preserve"> организациям.</w:t>
            </w:r>
          </w:p>
          <w:p w:rsidR="003B1750" w:rsidRPr="003B1750" w:rsidRDefault="004C4B0B" w:rsidP="001504AC">
            <w:pPr>
              <w:ind w:right="-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ч.7.1 ст. 155 ЖК РФ, в</w:t>
            </w:r>
            <w:r w:rsidRPr="004B3B7D">
              <w:rPr>
                <w:sz w:val="18"/>
                <w:szCs w:val="18"/>
              </w:rPr>
              <w:t xml:space="preserve">носить плату за все коммунальные услуги </w:t>
            </w:r>
            <w:r>
              <w:rPr>
                <w:sz w:val="18"/>
                <w:szCs w:val="18"/>
              </w:rPr>
              <w:t xml:space="preserve">непосредственно </w:t>
            </w:r>
            <w:proofErr w:type="spellStart"/>
            <w:r w:rsidRPr="004B3B7D">
              <w:rPr>
                <w:sz w:val="18"/>
                <w:szCs w:val="18"/>
              </w:rPr>
              <w:t>ресурсоснабжающим</w:t>
            </w:r>
            <w:proofErr w:type="spellEnd"/>
            <w:r w:rsidRPr="004B3B7D">
              <w:rPr>
                <w:sz w:val="18"/>
                <w:szCs w:val="18"/>
              </w:rPr>
              <w:t xml:space="preserve"> организациям</w:t>
            </w:r>
            <w:r w:rsidR="001504AC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50" w:rsidRPr="00A84D24" w:rsidRDefault="003B1750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4C4B0B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Default="004C4B0B" w:rsidP="004C4B0B">
            <w:pPr>
              <w:jc w:val="both"/>
              <w:rPr>
                <w:b/>
                <w:sz w:val="18"/>
                <w:szCs w:val="18"/>
              </w:rPr>
            </w:pPr>
            <w:r w:rsidRPr="004C4B0B">
              <w:rPr>
                <w:b/>
                <w:sz w:val="18"/>
                <w:szCs w:val="18"/>
              </w:rPr>
              <w:t>Вопрос №8. О передаче системы видеонаблюдения, установленной в соответствии с решением Общего собрания собственников от 16.09.2016 года, в состав Общего имущества собственников МКД.</w:t>
            </w:r>
          </w:p>
          <w:p w:rsidR="004C4B0B" w:rsidRPr="004C4B0B" w:rsidRDefault="004C4B0B" w:rsidP="004C4B0B">
            <w:pPr>
              <w:widowControl/>
              <w:rPr>
                <w:sz w:val="18"/>
                <w:szCs w:val="18"/>
              </w:rPr>
            </w:pPr>
            <w:r w:rsidRPr="004C4B0B">
              <w:rPr>
                <w:sz w:val="18"/>
                <w:szCs w:val="18"/>
              </w:rPr>
              <w:t>Принять систему видеонаблюдения, установленную в соответствии с решением Общего собрания собственников от</w:t>
            </w:r>
            <w:r>
              <w:rPr>
                <w:sz w:val="18"/>
                <w:szCs w:val="18"/>
              </w:rPr>
              <w:t xml:space="preserve"> 16.09.2016 </w:t>
            </w:r>
            <w:r w:rsidRPr="004C4B0B">
              <w:rPr>
                <w:sz w:val="18"/>
                <w:szCs w:val="18"/>
              </w:rPr>
              <w:t>года, и Договором поставки и монтажа оборудования от 02.08.2017 года, в состав Общего имущества собственников МКД.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4C4B0B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4C4B0B" w:rsidRDefault="004C4B0B" w:rsidP="004C4B0B">
            <w:pPr>
              <w:rPr>
                <w:b/>
                <w:sz w:val="18"/>
                <w:szCs w:val="18"/>
              </w:rPr>
            </w:pPr>
            <w:r w:rsidRPr="004C4B0B">
              <w:rPr>
                <w:b/>
                <w:sz w:val="18"/>
                <w:szCs w:val="18"/>
              </w:rPr>
              <w:t>Вопрос №9. Об утверждении регламента использования системы видеонаблюдения.</w:t>
            </w:r>
          </w:p>
          <w:p w:rsidR="004C4B0B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(Голосование по настоящему вопросу происходит по каждому из подпунктов 9.1 – 9.2.)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b/>
                <w:sz w:val="18"/>
                <w:szCs w:val="18"/>
              </w:rPr>
              <w:t>9.1.</w:t>
            </w:r>
            <w:r w:rsidRPr="007C49B7">
              <w:rPr>
                <w:sz w:val="18"/>
                <w:szCs w:val="18"/>
              </w:rPr>
              <w:t xml:space="preserve"> Утвердить регламент использования системы видеонаблюдения: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• администратором системы видеонаблюдения выступает Управляющая Организация (далее Администратор).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• организации, выполняющей охрану мест общего пользования, предоставляется доступ к системе видеонаблюдения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в полном объеме (доступ к видеоизображениям с камер в </w:t>
            </w:r>
            <w:proofErr w:type="spellStart"/>
            <w:r w:rsidRPr="007C49B7">
              <w:rPr>
                <w:sz w:val="18"/>
                <w:szCs w:val="18"/>
              </w:rPr>
              <w:t>онлайн</w:t>
            </w:r>
            <w:proofErr w:type="spellEnd"/>
            <w:r w:rsidRPr="007C49B7">
              <w:rPr>
                <w:sz w:val="18"/>
                <w:szCs w:val="18"/>
              </w:rPr>
              <w:t xml:space="preserve"> режиме, доступ к архиву видеоматериалов системы).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• доступ к архиву видеоматериалов системы видеонаблюдения собственникам помещений МКД предоставляется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Администратором на основании письменного заявления от собственника с указанием причины и/или цели. Заявление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регистрируется в журнале учета заявок.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• собственник помещения вправе затребовать, а администратор предоставить цифровую копию видеоизображения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из архива системы на основании письменного заявления с указанием причины и/или цели получения копии.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В </w:t>
            </w:r>
            <w:proofErr w:type="gramStart"/>
            <w:r w:rsidRPr="007C49B7">
              <w:rPr>
                <w:sz w:val="18"/>
                <w:szCs w:val="18"/>
              </w:rPr>
              <w:t>заявлении</w:t>
            </w:r>
            <w:proofErr w:type="gramEnd"/>
            <w:r w:rsidRPr="007C49B7">
              <w:rPr>
                <w:sz w:val="18"/>
                <w:szCs w:val="18"/>
              </w:rPr>
              <w:t xml:space="preserve"> должен быть указан номер камеры, а также временной отрезок, за который предоставляется копия.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Заявление регистрируется в журнале учета заявок.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4C4B0B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b/>
                <w:sz w:val="18"/>
                <w:szCs w:val="18"/>
              </w:rPr>
              <w:t>9.2.</w:t>
            </w:r>
            <w:r w:rsidRPr="007C49B7">
              <w:rPr>
                <w:sz w:val="18"/>
                <w:szCs w:val="18"/>
              </w:rPr>
              <w:t xml:space="preserve"> В </w:t>
            </w:r>
            <w:proofErr w:type="gramStart"/>
            <w:r w:rsidRPr="007C49B7">
              <w:rPr>
                <w:sz w:val="18"/>
                <w:szCs w:val="18"/>
              </w:rPr>
              <w:t>случае</w:t>
            </w:r>
            <w:proofErr w:type="gramEnd"/>
            <w:r w:rsidRPr="007C49B7">
              <w:rPr>
                <w:sz w:val="18"/>
                <w:szCs w:val="18"/>
              </w:rPr>
              <w:t xml:space="preserve"> принятия пол</w:t>
            </w:r>
            <w:r w:rsidR="00574368">
              <w:rPr>
                <w:sz w:val="18"/>
                <w:szCs w:val="18"/>
              </w:rPr>
              <w:t>ожительного решения по вопросу 9</w:t>
            </w:r>
            <w:r w:rsidRPr="007C49B7">
              <w:rPr>
                <w:sz w:val="18"/>
                <w:szCs w:val="18"/>
              </w:rPr>
              <w:t>.1, указанному в данном бланке Решения, утвердить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дополнительный пункт регламента: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• собственникам помещений МКД предоставляется доступ к просмотру видеоизображений с камер системы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lastRenderedPageBreak/>
              <w:t xml:space="preserve">видеонаблюдения в </w:t>
            </w:r>
            <w:proofErr w:type="spellStart"/>
            <w:r w:rsidRPr="007C49B7">
              <w:rPr>
                <w:sz w:val="18"/>
                <w:szCs w:val="18"/>
              </w:rPr>
              <w:t>онлайн</w:t>
            </w:r>
            <w:proofErr w:type="spellEnd"/>
            <w:r w:rsidRPr="007C49B7">
              <w:rPr>
                <w:sz w:val="18"/>
                <w:szCs w:val="18"/>
              </w:rPr>
              <w:t xml:space="preserve"> режиме через интернет-канал с предварительной регистрацией в системе.</w:t>
            </w:r>
          </w:p>
          <w:p w:rsidR="004C4B0B" w:rsidRPr="00EF076C" w:rsidRDefault="007C49B7" w:rsidP="007C49B7">
            <w:pPr>
              <w:jc w:val="both"/>
              <w:rPr>
                <w:b/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Регистрацию в системе производит Администратор на основании письменного заявления от собственника.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4C4B0B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Default="007C49B7" w:rsidP="004C4B0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Вопрос №10. </w:t>
            </w:r>
            <w:r w:rsidRPr="007C49B7">
              <w:rPr>
                <w:b/>
                <w:sz w:val="18"/>
                <w:szCs w:val="18"/>
              </w:rPr>
              <w:t>Об утверждении правил озеленения на земельном участке, входящем согласно ст. 36 ЖК РФ в состав Общего имущества многоквартирного дома.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Утвердить следующие правила: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1. Сохранность зеленых насаждений и надлежащий уход за ними обеспечивает управляющая организация.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2. Новые посадки любых растений (цветов, кустарников и деревьев) разрешается производить только после согласования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в письменном виде состава и схемы посадок со специалистом по озеленению в управляющей организации.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3. Установка любых ограждений вокруг элементов озеленения не допускается.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4. Посадки, несогласованные с управляющей организацией, будут ликвидированы сотрудниками управляющей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организации или рассажены в соответствии с концепцией </w:t>
            </w:r>
            <w:proofErr w:type="spellStart"/>
            <w:r w:rsidRPr="007C49B7">
              <w:rPr>
                <w:sz w:val="18"/>
                <w:szCs w:val="18"/>
              </w:rPr>
              <w:t>микрогорода</w:t>
            </w:r>
            <w:proofErr w:type="spellEnd"/>
            <w:r w:rsidRPr="007C49B7">
              <w:rPr>
                <w:sz w:val="18"/>
                <w:szCs w:val="18"/>
              </w:rPr>
              <w:t xml:space="preserve"> «В лесу».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5. Подрезка и пересадка существующих растений, необходимые поддерживающие конструкции, любые сооружения</w:t>
            </w:r>
          </w:p>
          <w:p w:rsidR="007C49B7" w:rsidRPr="00EF076C" w:rsidRDefault="007C49B7" w:rsidP="007C49B7">
            <w:pPr>
              <w:jc w:val="both"/>
              <w:rPr>
                <w:b/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и объекты на газонах должны быть согласованы с управляющей организацией.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4C4B0B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Default="007C49B7" w:rsidP="007C49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Вопрос №11. </w:t>
            </w:r>
            <w:r w:rsidRPr="007C49B7">
              <w:rPr>
                <w:b/>
                <w:sz w:val="18"/>
                <w:szCs w:val="18"/>
              </w:rPr>
              <w:t>Об утверждении порядка соблюдения противопожарного режима и эксплуатации подземного паркинга, содержания и эксплуатации общего имущества собственников помещений МКД.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Утвердить следующий порядок: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1. Запрещается устраивать кладовые, огораживать часть помещения, возводить стены или перегородки из любых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материалов в тамбурах, лестничных площадках, маршах лестниц, </w:t>
            </w:r>
            <w:proofErr w:type="spellStart"/>
            <w:r w:rsidRPr="007C49B7">
              <w:rPr>
                <w:sz w:val="18"/>
                <w:szCs w:val="18"/>
              </w:rPr>
              <w:t>приквартирных</w:t>
            </w:r>
            <w:proofErr w:type="spellEnd"/>
            <w:r w:rsidRPr="007C49B7">
              <w:rPr>
                <w:sz w:val="18"/>
                <w:szCs w:val="18"/>
              </w:rPr>
              <w:t xml:space="preserve"> коридорах и лифтовых холлах,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на подземном паркинге, включая </w:t>
            </w:r>
            <w:proofErr w:type="spellStart"/>
            <w:r w:rsidRPr="007C49B7">
              <w:rPr>
                <w:sz w:val="18"/>
                <w:szCs w:val="18"/>
              </w:rPr>
              <w:t>машино-места</w:t>
            </w:r>
            <w:proofErr w:type="spellEnd"/>
            <w:r w:rsidRPr="007C49B7">
              <w:rPr>
                <w:sz w:val="18"/>
                <w:szCs w:val="18"/>
              </w:rPr>
              <w:t>. Запрещается навешивать, пристраивать н</w:t>
            </w:r>
            <w:proofErr w:type="gramStart"/>
            <w:r w:rsidRPr="007C49B7">
              <w:rPr>
                <w:sz w:val="18"/>
                <w:szCs w:val="18"/>
              </w:rPr>
              <w:t>а(</w:t>
            </w:r>
            <w:proofErr w:type="gramEnd"/>
            <w:r w:rsidRPr="007C49B7">
              <w:rPr>
                <w:sz w:val="18"/>
                <w:szCs w:val="18"/>
              </w:rPr>
              <w:t>к) стены(е), потолку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стеллажи, полки, шкафы, любые системы хранения.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2. Запрещается хранить и размещать как постоянно, так и временно в указанных в п.1 помещениях МКД </w:t>
            </w:r>
            <w:proofErr w:type="gramStart"/>
            <w:r w:rsidRPr="007C49B7">
              <w:rPr>
                <w:sz w:val="18"/>
                <w:szCs w:val="18"/>
              </w:rPr>
              <w:t>различные</w:t>
            </w:r>
            <w:proofErr w:type="gramEnd"/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материалы, мебель, строительный и бытовой мусор, оборудование, горючие газы (</w:t>
            </w:r>
            <w:proofErr w:type="gramStart"/>
            <w:r w:rsidRPr="007C49B7">
              <w:rPr>
                <w:sz w:val="18"/>
                <w:szCs w:val="18"/>
              </w:rPr>
              <w:t>ГГ</w:t>
            </w:r>
            <w:proofErr w:type="gramEnd"/>
            <w:r w:rsidRPr="007C49B7">
              <w:rPr>
                <w:sz w:val="18"/>
                <w:szCs w:val="18"/>
              </w:rPr>
              <w:t>), легковоспламеняющиеся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жидкости (ЛВЖ), горючие материалы и жидкости (ГЖ), авторезину, устраивать сушилки, вешалки для одежды.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3. В помещениях из п.1 и в подсобных помещениях 1 этажа запрещается хранение строительных материалов и </w:t>
            </w:r>
            <w:proofErr w:type="gramStart"/>
            <w:r w:rsidRPr="007C49B7">
              <w:rPr>
                <w:sz w:val="18"/>
                <w:szCs w:val="18"/>
              </w:rPr>
              <w:t>бытовой</w:t>
            </w:r>
            <w:proofErr w:type="gramEnd"/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химии с наличием </w:t>
            </w:r>
            <w:proofErr w:type="gramStart"/>
            <w:r w:rsidRPr="007C49B7">
              <w:rPr>
                <w:sz w:val="18"/>
                <w:szCs w:val="18"/>
              </w:rPr>
              <w:t>ГГ</w:t>
            </w:r>
            <w:proofErr w:type="gramEnd"/>
            <w:r w:rsidRPr="007C49B7">
              <w:rPr>
                <w:sz w:val="18"/>
                <w:szCs w:val="18"/>
              </w:rPr>
              <w:t>, ЛВЖ и ГЖ; аэрозольную продукцию и пиротехнические изделия.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4. На паркинге разрешается хранить только транспортные средства (ТС). Размещение ТС на </w:t>
            </w:r>
            <w:proofErr w:type="gramStart"/>
            <w:r w:rsidRPr="007C49B7">
              <w:rPr>
                <w:sz w:val="18"/>
                <w:szCs w:val="18"/>
              </w:rPr>
              <w:t>чужих</w:t>
            </w:r>
            <w:proofErr w:type="gramEnd"/>
            <w:r w:rsidRPr="007C49B7">
              <w:rPr>
                <w:sz w:val="18"/>
                <w:szCs w:val="18"/>
              </w:rPr>
              <w:t xml:space="preserve"> </w:t>
            </w:r>
            <w:proofErr w:type="spellStart"/>
            <w:r w:rsidRPr="007C49B7">
              <w:rPr>
                <w:sz w:val="18"/>
                <w:szCs w:val="18"/>
              </w:rPr>
              <w:t>машино-местах</w:t>
            </w:r>
            <w:proofErr w:type="spellEnd"/>
            <w:r w:rsidRPr="007C49B7">
              <w:rPr>
                <w:sz w:val="18"/>
                <w:szCs w:val="18"/>
              </w:rPr>
              <w:t xml:space="preserve"> или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за границами </w:t>
            </w:r>
            <w:proofErr w:type="spellStart"/>
            <w:r w:rsidRPr="007C49B7">
              <w:rPr>
                <w:sz w:val="18"/>
                <w:szCs w:val="18"/>
              </w:rPr>
              <w:t>машино-места</w:t>
            </w:r>
            <w:proofErr w:type="spellEnd"/>
            <w:r w:rsidRPr="007C49B7">
              <w:rPr>
                <w:sz w:val="18"/>
                <w:szCs w:val="18"/>
              </w:rPr>
              <w:t>, а также в проездах запрещено.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5. Предупреждение (уведомление) о нарушении противопожарного режима, правил эксплуатации подземного паркинга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и настоящего Порядка доставляется путем размещения в месте нарушения и/или включения в платежный документ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для внесения платы за коммунальные услуги текста соответствующего предупреждения (уведомления), и/или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размещения в информационных карманах в лифтах и/или в лифтовых холлах.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6. Управляющая организация имеет право в случае </w:t>
            </w:r>
            <w:proofErr w:type="spellStart"/>
            <w:r w:rsidRPr="007C49B7">
              <w:rPr>
                <w:sz w:val="18"/>
                <w:szCs w:val="18"/>
              </w:rPr>
              <w:t>неустранения</w:t>
            </w:r>
            <w:proofErr w:type="spellEnd"/>
            <w:r w:rsidRPr="007C49B7">
              <w:rPr>
                <w:sz w:val="18"/>
                <w:szCs w:val="18"/>
              </w:rPr>
              <w:t xml:space="preserve"> нарушений указанных в п.1-3 через 20 дней после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предупреждения (уведомления) очистить общее имущество МКД и </w:t>
            </w:r>
            <w:proofErr w:type="spellStart"/>
            <w:r w:rsidRPr="007C49B7">
              <w:rPr>
                <w:sz w:val="18"/>
                <w:szCs w:val="18"/>
              </w:rPr>
              <w:t>машино-места</w:t>
            </w:r>
            <w:proofErr w:type="spellEnd"/>
            <w:r w:rsidRPr="007C49B7">
              <w:rPr>
                <w:sz w:val="18"/>
                <w:szCs w:val="18"/>
              </w:rPr>
              <w:t xml:space="preserve"> от материалов, мебели, и других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предметов, нарушающих соблюдение противопожарного режима, правил эксплуатации подземного паркинга,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содержания общего имущества и настоящего Порядка.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7. Материалы, мебель и другие </w:t>
            </w:r>
            <w:proofErr w:type="gramStart"/>
            <w:r w:rsidRPr="007C49B7">
              <w:rPr>
                <w:sz w:val="18"/>
                <w:szCs w:val="18"/>
              </w:rPr>
              <w:t>предметы</w:t>
            </w:r>
            <w:proofErr w:type="gramEnd"/>
            <w:r w:rsidRPr="007C49B7">
              <w:rPr>
                <w:sz w:val="18"/>
                <w:szCs w:val="18"/>
              </w:rPr>
              <w:t xml:space="preserve"> нарушающие п. 1-3 настоящего Порядка в соответствии с п.6 переносятся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на площадку твёрдых бытовых отходов.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 xml:space="preserve">8. Управляющая организация наделяется полномочиями по </w:t>
            </w:r>
            <w:proofErr w:type="gramStart"/>
            <w:r w:rsidRPr="007C49B7">
              <w:rPr>
                <w:sz w:val="18"/>
                <w:szCs w:val="18"/>
              </w:rPr>
              <w:t>контролю за</w:t>
            </w:r>
            <w:proofErr w:type="gramEnd"/>
            <w:r w:rsidRPr="007C49B7">
              <w:rPr>
                <w:sz w:val="18"/>
                <w:szCs w:val="18"/>
              </w:rPr>
              <w:t xml:space="preserve"> соблюдением настоящего Порядка,</w:t>
            </w:r>
          </w:p>
          <w:p w:rsidR="007C49B7" w:rsidRPr="007C49B7" w:rsidRDefault="007C49B7" w:rsidP="007C49B7">
            <w:pPr>
              <w:widowControl/>
              <w:rPr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и уполномочивается собственниками помещений МКД требовать от нарушителей соблюдения Порядка, в том числе</w:t>
            </w:r>
          </w:p>
          <w:p w:rsidR="004C4B0B" w:rsidRPr="00EF076C" w:rsidRDefault="007C49B7" w:rsidP="007C49B7">
            <w:pPr>
              <w:jc w:val="both"/>
              <w:rPr>
                <w:b/>
                <w:sz w:val="18"/>
                <w:szCs w:val="18"/>
              </w:rPr>
            </w:pPr>
            <w:r w:rsidRPr="007C49B7">
              <w:rPr>
                <w:sz w:val="18"/>
                <w:szCs w:val="18"/>
              </w:rPr>
              <w:t>в принудительной форме в соответствии с действующим законодательством.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B0B" w:rsidRPr="00A84D24" w:rsidRDefault="004C4B0B" w:rsidP="004C4B0B">
            <w:pPr>
              <w:widowControl/>
              <w:rPr>
                <w:sz w:val="16"/>
                <w:szCs w:val="16"/>
              </w:rPr>
            </w:pPr>
          </w:p>
        </w:tc>
      </w:tr>
      <w:tr w:rsidR="007C49B7" w:rsidRPr="00954532" w:rsidTr="003B1750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Default="007C49B7" w:rsidP="007C49B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Вопрос №12. </w:t>
            </w:r>
            <w:r w:rsidRPr="007C49B7">
              <w:rPr>
                <w:b/>
                <w:sz w:val="18"/>
                <w:szCs w:val="18"/>
              </w:rPr>
              <w:t>О передаче инвентарных комнат, расположенных возле секций 16-2, 16-12 под помещения для комнат отдыха службы охраны, уборки и организации пультовой системы видеонаблюдения.</w:t>
            </w:r>
          </w:p>
          <w:p w:rsidR="007C49B7" w:rsidRPr="001C410E" w:rsidRDefault="001C410E" w:rsidP="004C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Передать  инвентарные</w:t>
            </w:r>
            <w:r w:rsidRPr="001C410E">
              <w:rPr>
                <w:sz w:val="18"/>
                <w:szCs w:val="18"/>
              </w:rPr>
              <w:t xml:space="preserve"> комнат</w:t>
            </w:r>
            <w:r>
              <w:rPr>
                <w:sz w:val="18"/>
                <w:szCs w:val="18"/>
              </w:rPr>
              <w:t>ы, расположенные</w:t>
            </w:r>
            <w:r w:rsidRPr="001C410E">
              <w:rPr>
                <w:sz w:val="18"/>
                <w:szCs w:val="18"/>
              </w:rPr>
              <w:t xml:space="preserve"> возле секций 16-2, 16-12 под помещения для комнат отдыха службы охраны, уборки и организации пультовой системы видеонаблюдения.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B7" w:rsidRPr="00A84D24" w:rsidRDefault="007C49B7" w:rsidP="004C4B0B">
            <w:pPr>
              <w:widowControl/>
              <w:rPr>
                <w:sz w:val="16"/>
                <w:szCs w:val="16"/>
              </w:rPr>
            </w:pPr>
          </w:p>
        </w:tc>
      </w:tr>
    </w:tbl>
    <w:p w:rsidR="00EA16FF" w:rsidRPr="003B1750" w:rsidRDefault="006E2EA7" w:rsidP="00EA16FF">
      <w:pPr>
        <w:shd w:val="clear" w:color="auto" w:fill="FFFFFF"/>
        <w:spacing w:before="169" w:line="277" w:lineRule="exact"/>
        <w:ind w:right="126"/>
        <w:jc w:val="both"/>
        <w:rPr>
          <w:sz w:val="15"/>
          <w:szCs w:val="15"/>
        </w:rPr>
      </w:pPr>
      <w:proofErr w:type="gramStart"/>
      <w:r w:rsidRPr="003B1750">
        <w:rPr>
          <w:color w:val="000000"/>
          <w:sz w:val="15"/>
          <w:szCs w:val="15"/>
        </w:rPr>
        <w:t>За любыми разъяснениями по вопросам проведения собрания, а также в случае порчи бланка,  в период  с</w:t>
      </w:r>
      <w:r w:rsidRPr="003B1750">
        <w:rPr>
          <w:sz w:val="15"/>
          <w:szCs w:val="15"/>
        </w:rPr>
        <w:t xml:space="preserve"> </w:t>
      </w:r>
      <w:r w:rsidR="00E72D40" w:rsidRPr="003B1750">
        <w:rPr>
          <w:sz w:val="15"/>
          <w:szCs w:val="15"/>
        </w:rPr>
        <w:t>1</w:t>
      </w:r>
      <w:r w:rsidR="00922969">
        <w:rPr>
          <w:sz w:val="15"/>
          <w:szCs w:val="15"/>
        </w:rPr>
        <w:t>4</w:t>
      </w:r>
      <w:r w:rsidRPr="003B1750">
        <w:rPr>
          <w:sz w:val="15"/>
          <w:szCs w:val="15"/>
        </w:rPr>
        <w:t xml:space="preserve"> </w:t>
      </w:r>
      <w:r w:rsidR="00EA16FF" w:rsidRPr="003B1750">
        <w:rPr>
          <w:sz w:val="15"/>
          <w:szCs w:val="15"/>
        </w:rPr>
        <w:t>августа 2019</w:t>
      </w:r>
      <w:r w:rsidRPr="003B1750">
        <w:rPr>
          <w:sz w:val="15"/>
          <w:szCs w:val="15"/>
        </w:rPr>
        <w:t xml:space="preserve"> года по </w:t>
      </w:r>
      <w:r w:rsidR="003B1750" w:rsidRPr="003B1750">
        <w:rPr>
          <w:sz w:val="15"/>
          <w:szCs w:val="15"/>
        </w:rPr>
        <w:t>30</w:t>
      </w:r>
      <w:r w:rsidRPr="003B1750">
        <w:rPr>
          <w:sz w:val="15"/>
          <w:szCs w:val="15"/>
        </w:rPr>
        <w:t xml:space="preserve"> </w:t>
      </w:r>
      <w:r w:rsidR="00574368">
        <w:rPr>
          <w:sz w:val="15"/>
          <w:szCs w:val="15"/>
        </w:rPr>
        <w:t>ноября</w:t>
      </w:r>
      <w:r w:rsidR="00EA16FF" w:rsidRPr="003B1750">
        <w:rPr>
          <w:sz w:val="15"/>
          <w:szCs w:val="15"/>
        </w:rPr>
        <w:t xml:space="preserve"> 2019</w:t>
      </w:r>
      <w:r w:rsidRPr="003B1750">
        <w:rPr>
          <w:sz w:val="15"/>
          <w:szCs w:val="15"/>
        </w:rPr>
        <w:t xml:space="preserve"> года</w:t>
      </w:r>
      <w:r w:rsidRPr="003B1750">
        <w:rPr>
          <w:color w:val="000000"/>
          <w:sz w:val="15"/>
          <w:szCs w:val="15"/>
        </w:rPr>
        <w:t xml:space="preserve"> Вы можете обратиться </w:t>
      </w:r>
      <w:r w:rsidR="00EA16FF" w:rsidRPr="003B1750">
        <w:rPr>
          <w:color w:val="000000"/>
          <w:sz w:val="15"/>
          <w:szCs w:val="15"/>
        </w:rPr>
        <w:t xml:space="preserve">в офис управляющей компании ООО «В лесу» по адресу: </w:t>
      </w:r>
      <w:r w:rsidR="00EA16FF" w:rsidRPr="003B1750">
        <w:rPr>
          <w:bCs/>
          <w:spacing w:val="-11"/>
          <w:sz w:val="15"/>
          <w:szCs w:val="15"/>
        </w:rPr>
        <w:t xml:space="preserve">143442,  Московская обл., </w:t>
      </w:r>
      <w:r w:rsidR="007C49B7">
        <w:rPr>
          <w:bCs/>
          <w:spacing w:val="-11"/>
          <w:sz w:val="15"/>
          <w:szCs w:val="15"/>
        </w:rPr>
        <w:t>городской округ Красногорск</w:t>
      </w:r>
      <w:r w:rsidR="00EA16FF" w:rsidRPr="003B1750">
        <w:rPr>
          <w:bCs/>
          <w:spacing w:val="-11"/>
          <w:sz w:val="15"/>
          <w:szCs w:val="15"/>
        </w:rPr>
        <w:t>,  п. Отрадное</w:t>
      </w:r>
      <w:r w:rsidR="00EA16FF" w:rsidRPr="003B1750">
        <w:rPr>
          <w:bCs/>
          <w:spacing w:val="-4"/>
          <w:sz w:val="15"/>
          <w:szCs w:val="15"/>
        </w:rPr>
        <w:t xml:space="preserve">, ул. Лесная, д.16 </w:t>
      </w:r>
      <w:r w:rsidR="007C49B7">
        <w:rPr>
          <w:bCs/>
          <w:spacing w:val="-4"/>
          <w:sz w:val="15"/>
          <w:szCs w:val="15"/>
        </w:rPr>
        <w:t xml:space="preserve">около секции №8 </w:t>
      </w:r>
      <w:r w:rsidR="00EA16FF" w:rsidRPr="003B1750">
        <w:rPr>
          <w:bCs/>
          <w:spacing w:val="-4"/>
          <w:sz w:val="15"/>
          <w:szCs w:val="15"/>
        </w:rPr>
        <w:t>или по телефону 8(495)662-33-54.</w:t>
      </w:r>
      <w:proofErr w:type="gramEnd"/>
    </w:p>
    <w:p w:rsidR="00C64D70" w:rsidRPr="00EA16FF" w:rsidRDefault="00C64D70" w:rsidP="003B1750">
      <w:pPr>
        <w:widowControl/>
        <w:jc w:val="both"/>
        <w:rPr>
          <w:sz w:val="18"/>
          <w:szCs w:val="18"/>
        </w:rPr>
      </w:pPr>
    </w:p>
    <w:sectPr w:rsidR="00C64D70" w:rsidRPr="00EA16FF" w:rsidSect="00205097">
      <w:headerReference w:type="default" r:id="rId8"/>
      <w:footerReference w:type="default" r:id="rId9"/>
      <w:type w:val="continuous"/>
      <w:pgSz w:w="11909" w:h="16834"/>
      <w:pgMar w:top="66" w:right="569" w:bottom="142" w:left="426" w:header="29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0E" w:rsidRDefault="001C410E" w:rsidP="00CC6FDD">
      <w:r>
        <w:separator/>
      </w:r>
    </w:p>
  </w:endnote>
  <w:endnote w:type="continuationSeparator" w:id="0">
    <w:p w:rsidR="001C410E" w:rsidRDefault="001C410E" w:rsidP="00CC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10E" w:rsidRDefault="001C410E" w:rsidP="00481FA8">
    <w:pPr>
      <w:widowControl/>
      <w:jc w:val="both"/>
      <w:rPr>
        <w:b/>
        <w:sz w:val="18"/>
        <w:szCs w:val="18"/>
      </w:rPr>
    </w:pP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____________________/</w:t>
    </w:r>
    <w:r w:rsidRPr="00C64D70">
      <w:rPr>
        <w:b/>
        <w:sz w:val="18"/>
        <w:szCs w:val="18"/>
      </w:rPr>
      <w:t>______________________________ /_______________________________________________________________/</w:t>
    </w:r>
  </w:p>
  <w:p w:rsidR="001C410E" w:rsidRPr="00C64D70" w:rsidRDefault="001C410E" w:rsidP="00481FA8">
    <w:pPr>
      <w:widowControl/>
      <w:jc w:val="both"/>
      <w:rPr>
        <w:b/>
        <w:sz w:val="18"/>
        <w:szCs w:val="18"/>
      </w:rPr>
    </w:pPr>
    <w:r>
      <w:rPr>
        <w:b/>
        <w:sz w:val="18"/>
        <w:szCs w:val="18"/>
      </w:rPr>
      <w:t xml:space="preserve">             Дата голосования</w:t>
    </w:r>
    <w:r w:rsidRPr="00C64D70">
      <w:rPr>
        <w:b/>
        <w:sz w:val="18"/>
        <w:szCs w:val="18"/>
      </w:rPr>
      <w:t xml:space="preserve">                   </w:t>
    </w:r>
    <w:r>
      <w:rPr>
        <w:b/>
        <w:sz w:val="18"/>
        <w:szCs w:val="18"/>
      </w:rPr>
      <w:t xml:space="preserve">    </w:t>
    </w:r>
    <w:r w:rsidRPr="00C64D70">
      <w:rPr>
        <w:b/>
        <w:sz w:val="18"/>
        <w:szCs w:val="18"/>
      </w:rPr>
      <w:t xml:space="preserve"> Подпись                                                            </w:t>
    </w:r>
    <w:r>
      <w:rPr>
        <w:b/>
        <w:sz w:val="18"/>
        <w:szCs w:val="18"/>
      </w:rPr>
      <w:t xml:space="preserve">               </w:t>
    </w:r>
    <w:r w:rsidRPr="00C64D70">
      <w:rPr>
        <w:b/>
        <w:sz w:val="18"/>
        <w:szCs w:val="18"/>
      </w:rPr>
      <w:t>Ф.И.О.</w:t>
    </w:r>
  </w:p>
  <w:p w:rsidR="001C410E" w:rsidRDefault="001C4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0E" w:rsidRDefault="001C410E" w:rsidP="00CC6FDD">
      <w:r>
        <w:separator/>
      </w:r>
    </w:p>
  </w:footnote>
  <w:footnote w:type="continuationSeparator" w:id="0">
    <w:p w:rsidR="001C410E" w:rsidRDefault="001C410E" w:rsidP="00CC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074"/>
      <w:docPartObj>
        <w:docPartGallery w:val="Page Numbers (Top of Page)"/>
        <w:docPartUnique/>
      </w:docPartObj>
    </w:sdtPr>
    <w:sdtContent>
      <w:p w:rsidR="001C410E" w:rsidRDefault="00963FE4">
        <w:pPr>
          <w:pStyle w:val="a4"/>
          <w:jc w:val="right"/>
        </w:pPr>
        <w:r w:rsidRPr="00205097">
          <w:rPr>
            <w:sz w:val="16"/>
          </w:rPr>
          <w:fldChar w:fldCharType="begin"/>
        </w:r>
        <w:r w:rsidR="001C410E" w:rsidRPr="00205097">
          <w:rPr>
            <w:sz w:val="16"/>
          </w:rPr>
          <w:instrText xml:space="preserve"> PAGE   \* MERGEFORMAT </w:instrText>
        </w:r>
        <w:r w:rsidRPr="00205097">
          <w:rPr>
            <w:sz w:val="16"/>
          </w:rPr>
          <w:fldChar w:fldCharType="separate"/>
        </w:r>
        <w:r w:rsidR="00574368">
          <w:rPr>
            <w:noProof/>
            <w:sz w:val="16"/>
          </w:rPr>
          <w:t>2</w:t>
        </w:r>
        <w:r w:rsidRPr="00205097">
          <w:rPr>
            <w:sz w:val="16"/>
          </w:rPr>
          <w:fldChar w:fldCharType="end"/>
        </w:r>
      </w:p>
    </w:sdtContent>
  </w:sdt>
  <w:p w:rsidR="001C410E" w:rsidRDefault="001C4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08"/>
    <w:multiLevelType w:val="hybridMultilevel"/>
    <w:tmpl w:val="F0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0D45"/>
    <w:multiLevelType w:val="hybridMultilevel"/>
    <w:tmpl w:val="4FEEAEB8"/>
    <w:lvl w:ilvl="0" w:tplc="C9126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30ED4"/>
    <w:multiLevelType w:val="hybridMultilevel"/>
    <w:tmpl w:val="5C76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147C7"/>
    <w:multiLevelType w:val="hybridMultilevel"/>
    <w:tmpl w:val="BEF2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4D7E"/>
    <w:multiLevelType w:val="singleLevel"/>
    <w:tmpl w:val="CD4A367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6F276B8C"/>
    <w:multiLevelType w:val="hybridMultilevel"/>
    <w:tmpl w:val="6BD0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0992"/>
    <w:multiLevelType w:val="hybridMultilevel"/>
    <w:tmpl w:val="BF4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3E6226"/>
    <w:rsid w:val="00000475"/>
    <w:rsid w:val="000037F2"/>
    <w:rsid w:val="00003996"/>
    <w:rsid w:val="00003E12"/>
    <w:rsid w:val="0001010B"/>
    <w:rsid w:val="00011272"/>
    <w:rsid w:val="0001706E"/>
    <w:rsid w:val="000178E9"/>
    <w:rsid w:val="00022354"/>
    <w:rsid w:val="000340F9"/>
    <w:rsid w:val="00034E45"/>
    <w:rsid w:val="00035D71"/>
    <w:rsid w:val="000374B8"/>
    <w:rsid w:val="00044CE2"/>
    <w:rsid w:val="0004564A"/>
    <w:rsid w:val="0004589B"/>
    <w:rsid w:val="00046BCB"/>
    <w:rsid w:val="000516F5"/>
    <w:rsid w:val="00051EE5"/>
    <w:rsid w:val="00052910"/>
    <w:rsid w:val="0005294C"/>
    <w:rsid w:val="00053BF2"/>
    <w:rsid w:val="000545A5"/>
    <w:rsid w:val="000565E3"/>
    <w:rsid w:val="00067637"/>
    <w:rsid w:val="000712DF"/>
    <w:rsid w:val="00071A3D"/>
    <w:rsid w:val="00072BCC"/>
    <w:rsid w:val="00074D1D"/>
    <w:rsid w:val="00080834"/>
    <w:rsid w:val="0008100D"/>
    <w:rsid w:val="00081192"/>
    <w:rsid w:val="00083935"/>
    <w:rsid w:val="00084FA7"/>
    <w:rsid w:val="000852D9"/>
    <w:rsid w:val="000852F7"/>
    <w:rsid w:val="00086FC6"/>
    <w:rsid w:val="00094098"/>
    <w:rsid w:val="000A1828"/>
    <w:rsid w:val="000A3F2C"/>
    <w:rsid w:val="000A6AD3"/>
    <w:rsid w:val="000A7357"/>
    <w:rsid w:val="000B0537"/>
    <w:rsid w:val="000B3447"/>
    <w:rsid w:val="000B35D4"/>
    <w:rsid w:val="000C213B"/>
    <w:rsid w:val="000C446A"/>
    <w:rsid w:val="000D0375"/>
    <w:rsid w:val="000E1C67"/>
    <w:rsid w:val="000E65BA"/>
    <w:rsid w:val="000E716E"/>
    <w:rsid w:val="000E71FB"/>
    <w:rsid w:val="000E7E78"/>
    <w:rsid w:val="000F456F"/>
    <w:rsid w:val="000F5E72"/>
    <w:rsid w:val="00110BAE"/>
    <w:rsid w:val="0011120C"/>
    <w:rsid w:val="0011163E"/>
    <w:rsid w:val="00112CFD"/>
    <w:rsid w:val="00117216"/>
    <w:rsid w:val="0012163F"/>
    <w:rsid w:val="0012471D"/>
    <w:rsid w:val="00125A87"/>
    <w:rsid w:val="0013005F"/>
    <w:rsid w:val="00131562"/>
    <w:rsid w:val="00132F9B"/>
    <w:rsid w:val="001346FB"/>
    <w:rsid w:val="00135ECA"/>
    <w:rsid w:val="00142CA2"/>
    <w:rsid w:val="001435E1"/>
    <w:rsid w:val="001504AC"/>
    <w:rsid w:val="00150C61"/>
    <w:rsid w:val="001604AF"/>
    <w:rsid w:val="0016231F"/>
    <w:rsid w:val="00163246"/>
    <w:rsid w:val="00166445"/>
    <w:rsid w:val="00166B1C"/>
    <w:rsid w:val="00167B00"/>
    <w:rsid w:val="00170FA5"/>
    <w:rsid w:val="00172928"/>
    <w:rsid w:val="0017553B"/>
    <w:rsid w:val="0018704B"/>
    <w:rsid w:val="00187ECC"/>
    <w:rsid w:val="00191343"/>
    <w:rsid w:val="001922DD"/>
    <w:rsid w:val="00194F47"/>
    <w:rsid w:val="001A07A8"/>
    <w:rsid w:val="001A14C2"/>
    <w:rsid w:val="001A78F4"/>
    <w:rsid w:val="001B0615"/>
    <w:rsid w:val="001B34A1"/>
    <w:rsid w:val="001B425F"/>
    <w:rsid w:val="001C1B36"/>
    <w:rsid w:val="001C410E"/>
    <w:rsid w:val="001C559A"/>
    <w:rsid w:val="001C7B4C"/>
    <w:rsid w:val="001D24F1"/>
    <w:rsid w:val="001E0FB8"/>
    <w:rsid w:val="001E6316"/>
    <w:rsid w:val="001E7739"/>
    <w:rsid w:val="001F1E2F"/>
    <w:rsid w:val="001F69C3"/>
    <w:rsid w:val="0020071E"/>
    <w:rsid w:val="00201DE8"/>
    <w:rsid w:val="00205097"/>
    <w:rsid w:val="0020628D"/>
    <w:rsid w:val="00206707"/>
    <w:rsid w:val="00206F51"/>
    <w:rsid w:val="0021005A"/>
    <w:rsid w:val="0021418B"/>
    <w:rsid w:val="002146AE"/>
    <w:rsid w:val="002202A5"/>
    <w:rsid w:val="002215AF"/>
    <w:rsid w:val="002238D6"/>
    <w:rsid w:val="0022533D"/>
    <w:rsid w:val="00225861"/>
    <w:rsid w:val="00226441"/>
    <w:rsid w:val="0022780C"/>
    <w:rsid w:val="00232403"/>
    <w:rsid w:val="00235797"/>
    <w:rsid w:val="0024105A"/>
    <w:rsid w:val="002421B9"/>
    <w:rsid w:val="00247822"/>
    <w:rsid w:val="00247AC2"/>
    <w:rsid w:val="002508FC"/>
    <w:rsid w:val="0025295F"/>
    <w:rsid w:val="002643FC"/>
    <w:rsid w:val="002723BD"/>
    <w:rsid w:val="002755D6"/>
    <w:rsid w:val="00275749"/>
    <w:rsid w:val="00275BF4"/>
    <w:rsid w:val="0027791C"/>
    <w:rsid w:val="002803D2"/>
    <w:rsid w:val="00281AB3"/>
    <w:rsid w:val="002917BF"/>
    <w:rsid w:val="00294ED6"/>
    <w:rsid w:val="0029595C"/>
    <w:rsid w:val="002A0C08"/>
    <w:rsid w:val="002A3266"/>
    <w:rsid w:val="002A4885"/>
    <w:rsid w:val="002C3065"/>
    <w:rsid w:val="002C6726"/>
    <w:rsid w:val="002D213C"/>
    <w:rsid w:val="002D3D59"/>
    <w:rsid w:val="002D5DE4"/>
    <w:rsid w:val="002E5784"/>
    <w:rsid w:val="002F3054"/>
    <w:rsid w:val="002F44AD"/>
    <w:rsid w:val="002F5CCD"/>
    <w:rsid w:val="002F7AB2"/>
    <w:rsid w:val="00303D8E"/>
    <w:rsid w:val="0030735C"/>
    <w:rsid w:val="00313129"/>
    <w:rsid w:val="0032258B"/>
    <w:rsid w:val="00322E3E"/>
    <w:rsid w:val="00331E59"/>
    <w:rsid w:val="003374B3"/>
    <w:rsid w:val="0033771F"/>
    <w:rsid w:val="00337D27"/>
    <w:rsid w:val="00344376"/>
    <w:rsid w:val="00365E14"/>
    <w:rsid w:val="003669DA"/>
    <w:rsid w:val="00371A03"/>
    <w:rsid w:val="00376244"/>
    <w:rsid w:val="00376571"/>
    <w:rsid w:val="00377007"/>
    <w:rsid w:val="00377D1A"/>
    <w:rsid w:val="00382C65"/>
    <w:rsid w:val="0038670C"/>
    <w:rsid w:val="003918D1"/>
    <w:rsid w:val="00391FB0"/>
    <w:rsid w:val="0039507E"/>
    <w:rsid w:val="00397529"/>
    <w:rsid w:val="003A4E1D"/>
    <w:rsid w:val="003A5C75"/>
    <w:rsid w:val="003A66FA"/>
    <w:rsid w:val="003A7353"/>
    <w:rsid w:val="003B01D5"/>
    <w:rsid w:val="003B1750"/>
    <w:rsid w:val="003B2C40"/>
    <w:rsid w:val="003B379C"/>
    <w:rsid w:val="003B3F89"/>
    <w:rsid w:val="003C06C9"/>
    <w:rsid w:val="003D4E49"/>
    <w:rsid w:val="003D6179"/>
    <w:rsid w:val="003E4F27"/>
    <w:rsid w:val="003E6226"/>
    <w:rsid w:val="003E7429"/>
    <w:rsid w:val="003E799C"/>
    <w:rsid w:val="003F756F"/>
    <w:rsid w:val="004015E0"/>
    <w:rsid w:val="004025B8"/>
    <w:rsid w:val="004056F7"/>
    <w:rsid w:val="004137D9"/>
    <w:rsid w:val="00413F62"/>
    <w:rsid w:val="0041541B"/>
    <w:rsid w:val="00416878"/>
    <w:rsid w:val="00427908"/>
    <w:rsid w:val="0043152A"/>
    <w:rsid w:val="00437012"/>
    <w:rsid w:val="0044157C"/>
    <w:rsid w:val="00446402"/>
    <w:rsid w:val="00450239"/>
    <w:rsid w:val="00450CF7"/>
    <w:rsid w:val="004511F7"/>
    <w:rsid w:val="00453488"/>
    <w:rsid w:val="004573F0"/>
    <w:rsid w:val="00461740"/>
    <w:rsid w:val="00461D76"/>
    <w:rsid w:val="004638DC"/>
    <w:rsid w:val="00472307"/>
    <w:rsid w:val="00480546"/>
    <w:rsid w:val="00481E3F"/>
    <w:rsid w:val="00481FA8"/>
    <w:rsid w:val="00483414"/>
    <w:rsid w:val="0049032A"/>
    <w:rsid w:val="00490479"/>
    <w:rsid w:val="00497D3E"/>
    <w:rsid w:val="004A14B6"/>
    <w:rsid w:val="004A414C"/>
    <w:rsid w:val="004A5827"/>
    <w:rsid w:val="004A66EC"/>
    <w:rsid w:val="004B3B7D"/>
    <w:rsid w:val="004B6C36"/>
    <w:rsid w:val="004B7E7F"/>
    <w:rsid w:val="004C1E56"/>
    <w:rsid w:val="004C4B0B"/>
    <w:rsid w:val="004C51D8"/>
    <w:rsid w:val="004C6A74"/>
    <w:rsid w:val="004D49B7"/>
    <w:rsid w:val="004E528A"/>
    <w:rsid w:val="004E6281"/>
    <w:rsid w:val="004E7105"/>
    <w:rsid w:val="004E799B"/>
    <w:rsid w:val="004F1DA7"/>
    <w:rsid w:val="004F42EA"/>
    <w:rsid w:val="004F6198"/>
    <w:rsid w:val="00503FAF"/>
    <w:rsid w:val="005108EF"/>
    <w:rsid w:val="00512453"/>
    <w:rsid w:val="00517063"/>
    <w:rsid w:val="0052054B"/>
    <w:rsid w:val="00530AAA"/>
    <w:rsid w:val="00532599"/>
    <w:rsid w:val="00534700"/>
    <w:rsid w:val="005351F9"/>
    <w:rsid w:val="00536987"/>
    <w:rsid w:val="005408B7"/>
    <w:rsid w:val="00544B2A"/>
    <w:rsid w:val="00544C55"/>
    <w:rsid w:val="005450FB"/>
    <w:rsid w:val="00546207"/>
    <w:rsid w:val="00546847"/>
    <w:rsid w:val="00547B1F"/>
    <w:rsid w:val="00554786"/>
    <w:rsid w:val="00555913"/>
    <w:rsid w:val="00555CC9"/>
    <w:rsid w:val="00556841"/>
    <w:rsid w:val="005629D6"/>
    <w:rsid w:val="0057045A"/>
    <w:rsid w:val="00574368"/>
    <w:rsid w:val="00577E8C"/>
    <w:rsid w:val="0059094E"/>
    <w:rsid w:val="00591A61"/>
    <w:rsid w:val="00591D28"/>
    <w:rsid w:val="00595252"/>
    <w:rsid w:val="005A2BE2"/>
    <w:rsid w:val="005A2F27"/>
    <w:rsid w:val="005A5CC0"/>
    <w:rsid w:val="005B2E9B"/>
    <w:rsid w:val="005B773C"/>
    <w:rsid w:val="005C5918"/>
    <w:rsid w:val="005C71FE"/>
    <w:rsid w:val="005D3ACB"/>
    <w:rsid w:val="005D53B6"/>
    <w:rsid w:val="005D6FDA"/>
    <w:rsid w:val="005E2D29"/>
    <w:rsid w:val="005F1519"/>
    <w:rsid w:val="005F2B25"/>
    <w:rsid w:val="005F78E7"/>
    <w:rsid w:val="006028C1"/>
    <w:rsid w:val="006030C2"/>
    <w:rsid w:val="00604177"/>
    <w:rsid w:val="00610738"/>
    <w:rsid w:val="006155F7"/>
    <w:rsid w:val="00621F14"/>
    <w:rsid w:val="0065106F"/>
    <w:rsid w:val="0065124F"/>
    <w:rsid w:val="00653F88"/>
    <w:rsid w:val="006543E1"/>
    <w:rsid w:val="00656002"/>
    <w:rsid w:val="00657B93"/>
    <w:rsid w:val="0066327A"/>
    <w:rsid w:val="00671E21"/>
    <w:rsid w:val="00681E2E"/>
    <w:rsid w:val="00684970"/>
    <w:rsid w:val="0069057A"/>
    <w:rsid w:val="006910F8"/>
    <w:rsid w:val="00693650"/>
    <w:rsid w:val="006A351A"/>
    <w:rsid w:val="006A523A"/>
    <w:rsid w:val="006B1634"/>
    <w:rsid w:val="006B5D4E"/>
    <w:rsid w:val="006C20BE"/>
    <w:rsid w:val="006C31C1"/>
    <w:rsid w:val="006C4AF9"/>
    <w:rsid w:val="006C4B4D"/>
    <w:rsid w:val="006C5454"/>
    <w:rsid w:val="006C5FFC"/>
    <w:rsid w:val="006C6C0D"/>
    <w:rsid w:val="006D1A82"/>
    <w:rsid w:val="006D2D6B"/>
    <w:rsid w:val="006D69B9"/>
    <w:rsid w:val="006E002C"/>
    <w:rsid w:val="006E2EA7"/>
    <w:rsid w:val="006E3709"/>
    <w:rsid w:val="006F1EAD"/>
    <w:rsid w:val="007062A9"/>
    <w:rsid w:val="00707214"/>
    <w:rsid w:val="00711173"/>
    <w:rsid w:val="00711E5D"/>
    <w:rsid w:val="0071235E"/>
    <w:rsid w:val="00715994"/>
    <w:rsid w:val="00715AF8"/>
    <w:rsid w:val="0071758D"/>
    <w:rsid w:val="007215C1"/>
    <w:rsid w:val="00730BA1"/>
    <w:rsid w:val="0073752D"/>
    <w:rsid w:val="00740A95"/>
    <w:rsid w:val="00744712"/>
    <w:rsid w:val="0074520B"/>
    <w:rsid w:val="00750C5C"/>
    <w:rsid w:val="0075379D"/>
    <w:rsid w:val="00754B1A"/>
    <w:rsid w:val="0075773A"/>
    <w:rsid w:val="0076210F"/>
    <w:rsid w:val="0076227C"/>
    <w:rsid w:val="00764435"/>
    <w:rsid w:val="00766371"/>
    <w:rsid w:val="00773292"/>
    <w:rsid w:val="00774625"/>
    <w:rsid w:val="007746AA"/>
    <w:rsid w:val="00780134"/>
    <w:rsid w:val="00784B55"/>
    <w:rsid w:val="00786337"/>
    <w:rsid w:val="00791A70"/>
    <w:rsid w:val="00793F48"/>
    <w:rsid w:val="00795495"/>
    <w:rsid w:val="007954EF"/>
    <w:rsid w:val="00795B39"/>
    <w:rsid w:val="007963C3"/>
    <w:rsid w:val="007A7923"/>
    <w:rsid w:val="007A7D3B"/>
    <w:rsid w:val="007B188E"/>
    <w:rsid w:val="007B3036"/>
    <w:rsid w:val="007B5786"/>
    <w:rsid w:val="007C377D"/>
    <w:rsid w:val="007C49B7"/>
    <w:rsid w:val="007C6CAE"/>
    <w:rsid w:val="007D0E09"/>
    <w:rsid w:val="007D4FEE"/>
    <w:rsid w:val="007D4FFC"/>
    <w:rsid w:val="007D5873"/>
    <w:rsid w:val="007E2975"/>
    <w:rsid w:val="007F5F9E"/>
    <w:rsid w:val="00800476"/>
    <w:rsid w:val="00805587"/>
    <w:rsid w:val="0080657F"/>
    <w:rsid w:val="008133F6"/>
    <w:rsid w:val="008142EE"/>
    <w:rsid w:val="008153C1"/>
    <w:rsid w:val="00821E8B"/>
    <w:rsid w:val="00821F6E"/>
    <w:rsid w:val="008345E6"/>
    <w:rsid w:val="008352C6"/>
    <w:rsid w:val="0083633B"/>
    <w:rsid w:val="00837942"/>
    <w:rsid w:val="008430D3"/>
    <w:rsid w:val="00847A43"/>
    <w:rsid w:val="00854AC9"/>
    <w:rsid w:val="00854D32"/>
    <w:rsid w:val="0086630E"/>
    <w:rsid w:val="0087462A"/>
    <w:rsid w:val="00874D48"/>
    <w:rsid w:val="00880DB2"/>
    <w:rsid w:val="00881F6F"/>
    <w:rsid w:val="008828B7"/>
    <w:rsid w:val="0088482A"/>
    <w:rsid w:val="00892FF9"/>
    <w:rsid w:val="0089413B"/>
    <w:rsid w:val="00895108"/>
    <w:rsid w:val="008A0F44"/>
    <w:rsid w:val="008A2712"/>
    <w:rsid w:val="008A3D30"/>
    <w:rsid w:val="008A7F70"/>
    <w:rsid w:val="008B0D2C"/>
    <w:rsid w:val="008B37C1"/>
    <w:rsid w:val="008B3EFA"/>
    <w:rsid w:val="008B7E12"/>
    <w:rsid w:val="008C0FBF"/>
    <w:rsid w:val="008C2622"/>
    <w:rsid w:val="008C4412"/>
    <w:rsid w:val="008C698C"/>
    <w:rsid w:val="008D00BE"/>
    <w:rsid w:val="008D515F"/>
    <w:rsid w:val="008E4E3A"/>
    <w:rsid w:val="008E68B1"/>
    <w:rsid w:val="008E6EE7"/>
    <w:rsid w:val="008F312B"/>
    <w:rsid w:val="0090210F"/>
    <w:rsid w:val="00903B9A"/>
    <w:rsid w:val="00922969"/>
    <w:rsid w:val="009244C2"/>
    <w:rsid w:val="00930944"/>
    <w:rsid w:val="0093240C"/>
    <w:rsid w:val="00933EE0"/>
    <w:rsid w:val="009404E2"/>
    <w:rsid w:val="00943B6B"/>
    <w:rsid w:val="00944F29"/>
    <w:rsid w:val="00945751"/>
    <w:rsid w:val="0094765B"/>
    <w:rsid w:val="00954532"/>
    <w:rsid w:val="00955CF7"/>
    <w:rsid w:val="00961BF9"/>
    <w:rsid w:val="009632AC"/>
    <w:rsid w:val="00963FE4"/>
    <w:rsid w:val="00965890"/>
    <w:rsid w:val="00966822"/>
    <w:rsid w:val="00967866"/>
    <w:rsid w:val="00967CE7"/>
    <w:rsid w:val="00970A78"/>
    <w:rsid w:val="0097132A"/>
    <w:rsid w:val="00976F2D"/>
    <w:rsid w:val="00977B92"/>
    <w:rsid w:val="00980AE6"/>
    <w:rsid w:val="00982F2D"/>
    <w:rsid w:val="009830D5"/>
    <w:rsid w:val="009830FA"/>
    <w:rsid w:val="009913D1"/>
    <w:rsid w:val="0099140E"/>
    <w:rsid w:val="00991493"/>
    <w:rsid w:val="009927D1"/>
    <w:rsid w:val="00992A5E"/>
    <w:rsid w:val="009A09B1"/>
    <w:rsid w:val="009A498A"/>
    <w:rsid w:val="009A723B"/>
    <w:rsid w:val="009C4990"/>
    <w:rsid w:val="009C6683"/>
    <w:rsid w:val="009C6EC3"/>
    <w:rsid w:val="009D023B"/>
    <w:rsid w:val="009D04CE"/>
    <w:rsid w:val="009D05B7"/>
    <w:rsid w:val="009D51D8"/>
    <w:rsid w:val="009D694D"/>
    <w:rsid w:val="009D7B00"/>
    <w:rsid w:val="009E1411"/>
    <w:rsid w:val="009E1F3D"/>
    <w:rsid w:val="009E4784"/>
    <w:rsid w:val="009E54DF"/>
    <w:rsid w:val="009F0F2A"/>
    <w:rsid w:val="009F1F93"/>
    <w:rsid w:val="00A02D7D"/>
    <w:rsid w:val="00A07DAA"/>
    <w:rsid w:val="00A1193F"/>
    <w:rsid w:val="00A22F7C"/>
    <w:rsid w:val="00A23574"/>
    <w:rsid w:val="00A24DBF"/>
    <w:rsid w:val="00A24FBE"/>
    <w:rsid w:val="00A3407C"/>
    <w:rsid w:val="00A37264"/>
    <w:rsid w:val="00A37B53"/>
    <w:rsid w:val="00A41F1F"/>
    <w:rsid w:val="00A4220C"/>
    <w:rsid w:val="00A46AE1"/>
    <w:rsid w:val="00A55A66"/>
    <w:rsid w:val="00A56593"/>
    <w:rsid w:val="00A57751"/>
    <w:rsid w:val="00A643A4"/>
    <w:rsid w:val="00A67024"/>
    <w:rsid w:val="00A73CD5"/>
    <w:rsid w:val="00A7480D"/>
    <w:rsid w:val="00A75A79"/>
    <w:rsid w:val="00A76A47"/>
    <w:rsid w:val="00A774AC"/>
    <w:rsid w:val="00A77572"/>
    <w:rsid w:val="00A775F9"/>
    <w:rsid w:val="00A84D24"/>
    <w:rsid w:val="00A86BD7"/>
    <w:rsid w:val="00A90435"/>
    <w:rsid w:val="00A951B4"/>
    <w:rsid w:val="00A97DCC"/>
    <w:rsid w:val="00AA0725"/>
    <w:rsid w:val="00AA1239"/>
    <w:rsid w:val="00AA1BC0"/>
    <w:rsid w:val="00AA253C"/>
    <w:rsid w:val="00AA379E"/>
    <w:rsid w:val="00AA6943"/>
    <w:rsid w:val="00AB0CBF"/>
    <w:rsid w:val="00AB1D46"/>
    <w:rsid w:val="00AB39B8"/>
    <w:rsid w:val="00AC3CCD"/>
    <w:rsid w:val="00AD0139"/>
    <w:rsid w:val="00AD7703"/>
    <w:rsid w:val="00AE3318"/>
    <w:rsid w:val="00AE7DF4"/>
    <w:rsid w:val="00AF1BD4"/>
    <w:rsid w:val="00AF2959"/>
    <w:rsid w:val="00AF392B"/>
    <w:rsid w:val="00AF4530"/>
    <w:rsid w:val="00AF544D"/>
    <w:rsid w:val="00AF5DC0"/>
    <w:rsid w:val="00B04A10"/>
    <w:rsid w:val="00B1556A"/>
    <w:rsid w:val="00B15E92"/>
    <w:rsid w:val="00B205DB"/>
    <w:rsid w:val="00B20B41"/>
    <w:rsid w:val="00B251D1"/>
    <w:rsid w:val="00B340EE"/>
    <w:rsid w:val="00B44A9B"/>
    <w:rsid w:val="00B44DC8"/>
    <w:rsid w:val="00B450DC"/>
    <w:rsid w:val="00B47323"/>
    <w:rsid w:val="00B47457"/>
    <w:rsid w:val="00B50B59"/>
    <w:rsid w:val="00B5286A"/>
    <w:rsid w:val="00B574F1"/>
    <w:rsid w:val="00B65463"/>
    <w:rsid w:val="00B6692E"/>
    <w:rsid w:val="00B7421E"/>
    <w:rsid w:val="00B82BD9"/>
    <w:rsid w:val="00B83EAF"/>
    <w:rsid w:val="00B843EA"/>
    <w:rsid w:val="00B87868"/>
    <w:rsid w:val="00B9204E"/>
    <w:rsid w:val="00B94663"/>
    <w:rsid w:val="00B976FA"/>
    <w:rsid w:val="00B97922"/>
    <w:rsid w:val="00B97F21"/>
    <w:rsid w:val="00BA3C18"/>
    <w:rsid w:val="00BA425D"/>
    <w:rsid w:val="00BA5727"/>
    <w:rsid w:val="00BB0A5B"/>
    <w:rsid w:val="00BB3CD0"/>
    <w:rsid w:val="00BC20EB"/>
    <w:rsid w:val="00BC3FE9"/>
    <w:rsid w:val="00BC5F08"/>
    <w:rsid w:val="00BD2816"/>
    <w:rsid w:val="00BD3F6B"/>
    <w:rsid w:val="00BE2061"/>
    <w:rsid w:val="00BE4FD7"/>
    <w:rsid w:val="00BF4044"/>
    <w:rsid w:val="00BF500B"/>
    <w:rsid w:val="00BF61AA"/>
    <w:rsid w:val="00C010B2"/>
    <w:rsid w:val="00C036FB"/>
    <w:rsid w:val="00C06E79"/>
    <w:rsid w:val="00C07F1E"/>
    <w:rsid w:val="00C12BDF"/>
    <w:rsid w:val="00C1532B"/>
    <w:rsid w:val="00C161B0"/>
    <w:rsid w:val="00C1675A"/>
    <w:rsid w:val="00C200C0"/>
    <w:rsid w:val="00C234F9"/>
    <w:rsid w:val="00C26394"/>
    <w:rsid w:val="00C32420"/>
    <w:rsid w:val="00C3363C"/>
    <w:rsid w:val="00C357F7"/>
    <w:rsid w:val="00C36945"/>
    <w:rsid w:val="00C41482"/>
    <w:rsid w:val="00C43AB3"/>
    <w:rsid w:val="00C43B1A"/>
    <w:rsid w:val="00C47589"/>
    <w:rsid w:val="00C47B60"/>
    <w:rsid w:val="00C57E10"/>
    <w:rsid w:val="00C64D70"/>
    <w:rsid w:val="00C65016"/>
    <w:rsid w:val="00C6633E"/>
    <w:rsid w:val="00C66712"/>
    <w:rsid w:val="00C72E02"/>
    <w:rsid w:val="00C74528"/>
    <w:rsid w:val="00C77DA9"/>
    <w:rsid w:val="00C82C4A"/>
    <w:rsid w:val="00C849E0"/>
    <w:rsid w:val="00C9161C"/>
    <w:rsid w:val="00CA1409"/>
    <w:rsid w:val="00CA2E76"/>
    <w:rsid w:val="00CB11C9"/>
    <w:rsid w:val="00CB5BE0"/>
    <w:rsid w:val="00CC6FDD"/>
    <w:rsid w:val="00CD01DA"/>
    <w:rsid w:val="00CD0327"/>
    <w:rsid w:val="00CD68A9"/>
    <w:rsid w:val="00CD6DC7"/>
    <w:rsid w:val="00CE116B"/>
    <w:rsid w:val="00CE2E02"/>
    <w:rsid w:val="00CE605B"/>
    <w:rsid w:val="00CF3720"/>
    <w:rsid w:val="00D00DA2"/>
    <w:rsid w:val="00D02E53"/>
    <w:rsid w:val="00D10B20"/>
    <w:rsid w:val="00D11647"/>
    <w:rsid w:val="00D11AE8"/>
    <w:rsid w:val="00D1406F"/>
    <w:rsid w:val="00D14ADD"/>
    <w:rsid w:val="00D172C3"/>
    <w:rsid w:val="00D177D2"/>
    <w:rsid w:val="00D22010"/>
    <w:rsid w:val="00D24B86"/>
    <w:rsid w:val="00D32417"/>
    <w:rsid w:val="00D3427D"/>
    <w:rsid w:val="00D35CE4"/>
    <w:rsid w:val="00D47527"/>
    <w:rsid w:val="00D51EDA"/>
    <w:rsid w:val="00D542AC"/>
    <w:rsid w:val="00D60F40"/>
    <w:rsid w:val="00D659BC"/>
    <w:rsid w:val="00D67AA5"/>
    <w:rsid w:val="00D7267D"/>
    <w:rsid w:val="00D73312"/>
    <w:rsid w:val="00D73627"/>
    <w:rsid w:val="00D800E2"/>
    <w:rsid w:val="00D80305"/>
    <w:rsid w:val="00D80F3D"/>
    <w:rsid w:val="00D81376"/>
    <w:rsid w:val="00D85653"/>
    <w:rsid w:val="00D866F7"/>
    <w:rsid w:val="00D95C14"/>
    <w:rsid w:val="00D96B7A"/>
    <w:rsid w:val="00D97C26"/>
    <w:rsid w:val="00DA14CF"/>
    <w:rsid w:val="00DB01E2"/>
    <w:rsid w:val="00DB107C"/>
    <w:rsid w:val="00DB3C3C"/>
    <w:rsid w:val="00DB4CE0"/>
    <w:rsid w:val="00DB5473"/>
    <w:rsid w:val="00DC2101"/>
    <w:rsid w:val="00DC2D70"/>
    <w:rsid w:val="00DC4F87"/>
    <w:rsid w:val="00DD1690"/>
    <w:rsid w:val="00DD7CB0"/>
    <w:rsid w:val="00DE0144"/>
    <w:rsid w:val="00DE6434"/>
    <w:rsid w:val="00DE7740"/>
    <w:rsid w:val="00DF06AF"/>
    <w:rsid w:val="00DF238C"/>
    <w:rsid w:val="00E008A2"/>
    <w:rsid w:val="00E032FC"/>
    <w:rsid w:val="00E0383A"/>
    <w:rsid w:val="00E05D5F"/>
    <w:rsid w:val="00E07BF5"/>
    <w:rsid w:val="00E13A37"/>
    <w:rsid w:val="00E14D54"/>
    <w:rsid w:val="00E14EC9"/>
    <w:rsid w:val="00E1568C"/>
    <w:rsid w:val="00E15D6F"/>
    <w:rsid w:val="00E17679"/>
    <w:rsid w:val="00E21C12"/>
    <w:rsid w:val="00E428BE"/>
    <w:rsid w:val="00E47335"/>
    <w:rsid w:val="00E50763"/>
    <w:rsid w:val="00E517EF"/>
    <w:rsid w:val="00E5636C"/>
    <w:rsid w:val="00E661FD"/>
    <w:rsid w:val="00E72D40"/>
    <w:rsid w:val="00E73039"/>
    <w:rsid w:val="00E74353"/>
    <w:rsid w:val="00E75E88"/>
    <w:rsid w:val="00E76834"/>
    <w:rsid w:val="00E76E59"/>
    <w:rsid w:val="00E85DD8"/>
    <w:rsid w:val="00E85F85"/>
    <w:rsid w:val="00E864C2"/>
    <w:rsid w:val="00E90333"/>
    <w:rsid w:val="00E92F3A"/>
    <w:rsid w:val="00E93FF2"/>
    <w:rsid w:val="00E959FE"/>
    <w:rsid w:val="00E97CED"/>
    <w:rsid w:val="00EA11C5"/>
    <w:rsid w:val="00EA1437"/>
    <w:rsid w:val="00EA16FF"/>
    <w:rsid w:val="00EA25FF"/>
    <w:rsid w:val="00EA2791"/>
    <w:rsid w:val="00EA6A75"/>
    <w:rsid w:val="00EB24A4"/>
    <w:rsid w:val="00EB3CD8"/>
    <w:rsid w:val="00EC5475"/>
    <w:rsid w:val="00EC5B1A"/>
    <w:rsid w:val="00EE1E43"/>
    <w:rsid w:val="00EE2DEB"/>
    <w:rsid w:val="00EE54CF"/>
    <w:rsid w:val="00EE74B7"/>
    <w:rsid w:val="00EF044B"/>
    <w:rsid w:val="00EF076C"/>
    <w:rsid w:val="00EF3206"/>
    <w:rsid w:val="00EF5BB4"/>
    <w:rsid w:val="00EF6432"/>
    <w:rsid w:val="00EF689C"/>
    <w:rsid w:val="00F24C99"/>
    <w:rsid w:val="00F32E20"/>
    <w:rsid w:val="00F33390"/>
    <w:rsid w:val="00F34F90"/>
    <w:rsid w:val="00F36798"/>
    <w:rsid w:val="00F401DC"/>
    <w:rsid w:val="00F42996"/>
    <w:rsid w:val="00F43221"/>
    <w:rsid w:val="00F44EC2"/>
    <w:rsid w:val="00F45B04"/>
    <w:rsid w:val="00F60EAC"/>
    <w:rsid w:val="00F61E0A"/>
    <w:rsid w:val="00F61E43"/>
    <w:rsid w:val="00F651C4"/>
    <w:rsid w:val="00F67515"/>
    <w:rsid w:val="00F72D0D"/>
    <w:rsid w:val="00F75EAB"/>
    <w:rsid w:val="00F7621B"/>
    <w:rsid w:val="00F765F4"/>
    <w:rsid w:val="00F841FB"/>
    <w:rsid w:val="00F852B4"/>
    <w:rsid w:val="00F87ADF"/>
    <w:rsid w:val="00F90611"/>
    <w:rsid w:val="00F9388E"/>
    <w:rsid w:val="00F93FE5"/>
    <w:rsid w:val="00F93FFA"/>
    <w:rsid w:val="00F949D9"/>
    <w:rsid w:val="00FA2D75"/>
    <w:rsid w:val="00FA34BB"/>
    <w:rsid w:val="00FA4A33"/>
    <w:rsid w:val="00FA62EF"/>
    <w:rsid w:val="00FA6E31"/>
    <w:rsid w:val="00FA7B84"/>
    <w:rsid w:val="00FB0EE2"/>
    <w:rsid w:val="00FB1FFA"/>
    <w:rsid w:val="00FB4CFC"/>
    <w:rsid w:val="00FB5427"/>
    <w:rsid w:val="00FB7008"/>
    <w:rsid w:val="00FC14D9"/>
    <w:rsid w:val="00FC17C4"/>
    <w:rsid w:val="00FC5EC3"/>
    <w:rsid w:val="00FC5ED0"/>
    <w:rsid w:val="00FC79D2"/>
    <w:rsid w:val="00FD0ECF"/>
    <w:rsid w:val="00FD20D5"/>
    <w:rsid w:val="00FD20DA"/>
    <w:rsid w:val="00FD3D37"/>
    <w:rsid w:val="00FE061F"/>
    <w:rsid w:val="00FE7A22"/>
    <w:rsid w:val="00FF1F39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D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830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64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basedOn w:val="a"/>
    <w:rsid w:val="00D11AE8"/>
    <w:pPr>
      <w:widowControl/>
      <w:adjustRightInd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A643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FDD"/>
  </w:style>
  <w:style w:type="paragraph" w:styleId="a6">
    <w:name w:val="footer"/>
    <w:basedOn w:val="a"/>
    <w:link w:val="a7"/>
    <w:uiPriority w:val="99"/>
    <w:unhideWhenUsed/>
    <w:rsid w:val="00CC6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6FDD"/>
  </w:style>
  <w:style w:type="character" w:styleId="a8">
    <w:name w:val="Hyperlink"/>
    <w:basedOn w:val="a0"/>
    <w:uiPriority w:val="99"/>
    <w:unhideWhenUsed/>
    <w:rsid w:val="00FC14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4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D1D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74D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kypepnhprintcontainer">
    <w:name w:val="skype_pnh_print_container"/>
    <w:basedOn w:val="a0"/>
    <w:rsid w:val="00E15D6F"/>
  </w:style>
  <w:style w:type="character" w:customStyle="1" w:styleId="skypepnhmark">
    <w:name w:val="skype_pnh_mark"/>
    <w:basedOn w:val="a0"/>
    <w:rsid w:val="00E15D6F"/>
  </w:style>
  <w:style w:type="character" w:styleId="ab">
    <w:name w:val="annotation reference"/>
    <w:basedOn w:val="a0"/>
    <w:semiHidden/>
    <w:rsid w:val="00125A87"/>
    <w:rPr>
      <w:sz w:val="16"/>
      <w:szCs w:val="16"/>
    </w:rPr>
  </w:style>
  <w:style w:type="paragraph" w:styleId="ac">
    <w:name w:val="annotation text"/>
    <w:basedOn w:val="a"/>
    <w:semiHidden/>
    <w:rsid w:val="00125A87"/>
  </w:style>
  <w:style w:type="paragraph" w:styleId="ad">
    <w:name w:val="annotation subject"/>
    <w:basedOn w:val="ac"/>
    <w:next w:val="ac"/>
    <w:semiHidden/>
    <w:rsid w:val="00125A87"/>
    <w:rPr>
      <w:b/>
      <w:bCs/>
    </w:rPr>
  </w:style>
  <w:style w:type="paragraph" w:styleId="2">
    <w:name w:val="Body Text 2"/>
    <w:basedOn w:val="a"/>
    <w:link w:val="20"/>
    <w:rsid w:val="002C6726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C6726"/>
    <w:rPr>
      <w:sz w:val="24"/>
      <w:szCs w:val="24"/>
    </w:rPr>
  </w:style>
  <w:style w:type="paragraph" w:customStyle="1" w:styleId="p4">
    <w:name w:val="p4"/>
    <w:basedOn w:val="a"/>
    <w:rsid w:val="00A37B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B97F21"/>
  </w:style>
  <w:style w:type="character" w:customStyle="1" w:styleId="wmi-callto">
    <w:name w:val="wmi-callto"/>
    <w:basedOn w:val="a0"/>
    <w:rsid w:val="006C31C1"/>
  </w:style>
  <w:style w:type="character" w:customStyle="1" w:styleId="js-extracted-address">
    <w:name w:val="js-extracted-address"/>
    <w:basedOn w:val="a0"/>
    <w:rsid w:val="006C31C1"/>
  </w:style>
  <w:style w:type="character" w:customStyle="1" w:styleId="mail-message-map-nobreak">
    <w:name w:val="mail-message-map-nobreak"/>
    <w:basedOn w:val="a0"/>
    <w:rsid w:val="006C3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3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0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74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03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670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8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5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6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2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6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0168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D0F7F-7AF5-4024-B102-9F87CBBB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2117</Words>
  <Characters>15297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vt:lpstr>
    </vt:vector>
  </TitlesOfParts>
  <Company>DG Win&amp;Soft</Company>
  <LinksUpToDate>false</LinksUpToDate>
  <CharactersWithSpaces>17380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http://www.forum-nt.ru/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 по вопросам, поставленным на голосование, на общем собрании собственников помещений в многоквартирном доме, расположенном по адресу:</dc:title>
  <dc:creator>xxx</dc:creator>
  <cp:lastModifiedBy>zhivoglyadova_n</cp:lastModifiedBy>
  <cp:revision>11</cp:revision>
  <cp:lastPrinted>2019-07-30T12:55:00Z</cp:lastPrinted>
  <dcterms:created xsi:type="dcterms:W3CDTF">2019-08-05T12:23:00Z</dcterms:created>
  <dcterms:modified xsi:type="dcterms:W3CDTF">2019-09-26T10:11:00Z</dcterms:modified>
</cp:coreProperties>
</file>